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1D7BFC" w14:textId="77777777" w:rsidR="00B339DD" w:rsidRDefault="00B339DD">
      <w:pPr>
        <w:rPr>
          <w:rFonts w:ascii="Georgia" w:eastAsia="Georgia" w:hAnsi="Georgia" w:cs="Georgia"/>
        </w:rPr>
      </w:pPr>
      <w:bookmarkStart w:id="0" w:name="_GoBack"/>
      <w:bookmarkEnd w:id="0"/>
    </w:p>
    <w:p w14:paraId="552A3DC6" w14:textId="77777777" w:rsidR="00B339DD" w:rsidRDefault="00451227">
      <w:pPr>
        <w:rPr>
          <w:rFonts w:ascii="Georgia" w:eastAsia="Georgia" w:hAnsi="Georgia" w:cs="Georgia"/>
        </w:rPr>
      </w:pPr>
      <w:r>
        <w:rPr>
          <w:rFonts w:ascii="Georgia" w:eastAsia="Georgia" w:hAnsi="Georgia" w:cs="Georgia"/>
          <w:noProof/>
        </w:rPr>
        <w:drawing>
          <wp:inline distT="0" distB="0" distL="0" distR="0" wp14:anchorId="12AB07C5" wp14:editId="15CA0894">
            <wp:extent cx="5943600" cy="2411730"/>
            <wp:effectExtent l="0" t="0" r="0" b="0"/>
            <wp:docPr id="1" name="image2.jpg" descr="Large blue and white California Association for Postsecondary Education and Disability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2411730"/>
                    </a:xfrm>
                    <a:prstGeom prst="rect">
                      <a:avLst/>
                    </a:prstGeom>
                    <a:ln/>
                  </pic:spPr>
                </pic:pic>
              </a:graphicData>
            </a:graphic>
          </wp:inline>
        </w:drawing>
      </w:r>
    </w:p>
    <w:p w14:paraId="5090BCDB" w14:textId="77777777" w:rsidR="00B339DD" w:rsidRDefault="00B339DD">
      <w:pPr>
        <w:rPr>
          <w:rFonts w:ascii="Georgia" w:eastAsia="Georgia" w:hAnsi="Georgia" w:cs="Georgia"/>
        </w:rPr>
      </w:pPr>
    </w:p>
    <w:p w14:paraId="5BA9F4EC" w14:textId="77777777" w:rsidR="00B339DD" w:rsidRDefault="00B339DD">
      <w:pPr>
        <w:rPr>
          <w:rFonts w:ascii="Georgia" w:eastAsia="Georgia" w:hAnsi="Georgia" w:cs="Georgia"/>
        </w:rPr>
      </w:pPr>
      <w:bookmarkStart w:id="1" w:name="gjdgxs" w:colFirst="0" w:colLast="0"/>
      <w:bookmarkEnd w:id="1"/>
    </w:p>
    <w:p w14:paraId="2225F9FF" w14:textId="77777777" w:rsidR="00B339DD" w:rsidRDefault="00451227">
      <w:pPr>
        <w:jc w:val="center"/>
        <w:rPr>
          <w:rFonts w:ascii="Georgia" w:eastAsia="Georgia" w:hAnsi="Georgia" w:cs="Georgia"/>
        </w:rPr>
      </w:pPr>
      <w:r>
        <w:rPr>
          <w:rFonts w:ascii="Georgia" w:eastAsia="Georgia" w:hAnsi="Georgia" w:cs="Georgia"/>
          <w:b/>
          <w:sz w:val="40"/>
          <w:szCs w:val="40"/>
        </w:rPr>
        <w:t xml:space="preserve">ANNUAL REPORT TO THE MEMBERSHIP </w:t>
      </w:r>
    </w:p>
    <w:p w14:paraId="25F47392" w14:textId="77777777" w:rsidR="00B339DD" w:rsidRDefault="005168DE">
      <w:pPr>
        <w:jc w:val="center"/>
        <w:rPr>
          <w:rFonts w:ascii="Georgia" w:eastAsia="Georgia" w:hAnsi="Georgia" w:cs="Georgia"/>
        </w:rPr>
      </w:pPr>
      <w:r>
        <w:rPr>
          <w:rFonts w:ascii="Georgia" w:eastAsia="Georgia" w:hAnsi="Georgia" w:cs="Georgia"/>
          <w:b/>
          <w:sz w:val="40"/>
          <w:szCs w:val="40"/>
        </w:rPr>
        <w:t>2017-2018</w:t>
      </w:r>
    </w:p>
    <w:p w14:paraId="2E0269E7" w14:textId="77777777" w:rsidR="00B339DD" w:rsidRDefault="00B339DD">
      <w:pPr>
        <w:jc w:val="center"/>
        <w:rPr>
          <w:rFonts w:ascii="Georgia" w:eastAsia="Georgia" w:hAnsi="Georgia" w:cs="Georgia"/>
        </w:rPr>
      </w:pPr>
    </w:p>
    <w:p w14:paraId="2DA58FCC" w14:textId="77777777" w:rsidR="00B339DD" w:rsidRDefault="00B339DD">
      <w:pPr>
        <w:jc w:val="center"/>
        <w:rPr>
          <w:rFonts w:ascii="Georgia" w:eastAsia="Georgia" w:hAnsi="Georgia" w:cs="Georgia"/>
        </w:rPr>
      </w:pPr>
    </w:p>
    <w:p w14:paraId="438A4686" w14:textId="77777777" w:rsidR="00B339DD" w:rsidRDefault="007116D6">
      <w:pPr>
        <w:jc w:val="center"/>
        <w:rPr>
          <w:rFonts w:ascii="Georgia" w:eastAsia="Georgia" w:hAnsi="Georgia" w:cs="Georgia"/>
        </w:rPr>
      </w:pPr>
      <w:r>
        <w:pict w14:anchorId="6400E3A6">
          <v:rect id="_x0000_i1025" style="width:0;height:1.5pt" o:hralign="center" o:hrstd="t" o:hr="t" fillcolor="#a0a0a0" stroked="f"/>
        </w:pict>
      </w:r>
    </w:p>
    <w:p w14:paraId="2AC04C1C" w14:textId="77777777" w:rsidR="00B339DD" w:rsidRDefault="00B339DD">
      <w:pPr>
        <w:jc w:val="center"/>
        <w:rPr>
          <w:i/>
        </w:rPr>
      </w:pPr>
    </w:p>
    <w:p w14:paraId="2E34A850" w14:textId="77777777" w:rsidR="00B339DD" w:rsidRDefault="005168DE">
      <w:pPr>
        <w:jc w:val="center"/>
        <w:rPr>
          <w:i/>
        </w:rPr>
      </w:pPr>
      <w:r>
        <w:rPr>
          <w:i/>
          <w:sz w:val="40"/>
          <w:szCs w:val="40"/>
        </w:rPr>
        <w:t>Presented at the 2018</w:t>
      </w:r>
      <w:r w:rsidR="00451227">
        <w:rPr>
          <w:i/>
          <w:sz w:val="40"/>
          <w:szCs w:val="40"/>
        </w:rPr>
        <w:t xml:space="preserve"> CAPED Convention/Training</w:t>
      </w:r>
    </w:p>
    <w:p w14:paraId="3529CC3F" w14:textId="77777777" w:rsidR="00B339DD" w:rsidRDefault="005168DE">
      <w:pPr>
        <w:jc w:val="center"/>
        <w:rPr>
          <w:i/>
        </w:rPr>
      </w:pPr>
      <w:r>
        <w:rPr>
          <w:i/>
          <w:sz w:val="40"/>
          <w:szCs w:val="40"/>
        </w:rPr>
        <w:t>October 18-22, 2018</w:t>
      </w:r>
    </w:p>
    <w:p w14:paraId="1F8D55CB" w14:textId="7D5B0BD1" w:rsidR="00F60254" w:rsidRDefault="005168DE">
      <w:pPr>
        <w:jc w:val="center"/>
        <w:rPr>
          <w:i/>
          <w:sz w:val="40"/>
          <w:szCs w:val="40"/>
        </w:rPr>
      </w:pPr>
      <w:r>
        <w:rPr>
          <w:i/>
          <w:sz w:val="40"/>
          <w:szCs w:val="40"/>
        </w:rPr>
        <w:t>SFO Marriott Waterfront, Burlingame</w:t>
      </w:r>
    </w:p>
    <w:p w14:paraId="28E144C4" w14:textId="77777777" w:rsidR="00F60254" w:rsidRDefault="00F60254">
      <w:pPr>
        <w:rPr>
          <w:i/>
          <w:sz w:val="40"/>
          <w:szCs w:val="40"/>
        </w:rPr>
      </w:pPr>
      <w:r>
        <w:rPr>
          <w:i/>
          <w:sz w:val="40"/>
          <w:szCs w:val="40"/>
        </w:rPr>
        <w:br w:type="page"/>
      </w:r>
    </w:p>
    <w:p w14:paraId="7A98A96C" w14:textId="77777777" w:rsidR="00B339DD" w:rsidRDefault="00451227">
      <w:pPr>
        <w:jc w:val="center"/>
        <w:rPr>
          <w:rFonts w:ascii="Georgia" w:eastAsia="Georgia" w:hAnsi="Georgia" w:cs="Georgia"/>
          <w:b/>
          <w:sz w:val="28"/>
          <w:szCs w:val="28"/>
        </w:rPr>
      </w:pPr>
      <w:r>
        <w:rPr>
          <w:rFonts w:ascii="Georgia" w:eastAsia="Georgia" w:hAnsi="Georgia" w:cs="Georgia"/>
          <w:b/>
          <w:sz w:val="28"/>
          <w:szCs w:val="28"/>
        </w:rPr>
        <w:lastRenderedPageBreak/>
        <w:t>CAPED OFFICERS</w:t>
      </w:r>
    </w:p>
    <w:p w14:paraId="4DA8853A" w14:textId="77777777" w:rsidR="00B339DD" w:rsidRDefault="00451227">
      <w:pPr>
        <w:jc w:val="center"/>
        <w:rPr>
          <w:rFonts w:ascii="Georgia" w:eastAsia="Georgia" w:hAnsi="Georgia" w:cs="Georgia"/>
          <w:b/>
          <w:sz w:val="28"/>
          <w:szCs w:val="28"/>
        </w:rPr>
      </w:pPr>
      <w:r>
        <w:rPr>
          <w:rFonts w:ascii="Georgia" w:eastAsia="Georgia" w:hAnsi="Georgia" w:cs="Georgia"/>
          <w:b/>
          <w:sz w:val="28"/>
          <w:szCs w:val="28"/>
        </w:rPr>
        <w:t>2017-2018</w:t>
      </w:r>
    </w:p>
    <w:p w14:paraId="550BD89D" w14:textId="77777777" w:rsidR="00B339DD" w:rsidRDefault="007116D6">
      <w:pPr>
        <w:jc w:val="center"/>
        <w:rPr>
          <w:rFonts w:ascii="Georgia" w:eastAsia="Georgia" w:hAnsi="Georgia" w:cs="Georgia"/>
          <w:b/>
          <w:sz w:val="28"/>
          <w:szCs w:val="28"/>
        </w:rPr>
      </w:pPr>
      <w:r>
        <w:pict w14:anchorId="112A3DBC">
          <v:rect id="_x0000_i1026" style="width:0;height:1.5pt" o:hralign="center" o:hrstd="t" o:hr="t" fillcolor="#a0a0a0" stroked="f"/>
        </w:pict>
      </w:r>
    </w:p>
    <w:p w14:paraId="4281D102" w14:textId="77777777" w:rsidR="00B339DD" w:rsidRDefault="00B339DD">
      <w:pPr>
        <w:jc w:val="center"/>
        <w:rPr>
          <w:rFonts w:ascii="Georgia" w:eastAsia="Georgia" w:hAnsi="Georgia" w:cs="Georgia"/>
          <w:b/>
          <w:sz w:val="28"/>
          <w:szCs w:val="28"/>
        </w:rPr>
      </w:pPr>
    </w:p>
    <w:p w14:paraId="093C08A1" w14:textId="77777777" w:rsidR="00B339DD" w:rsidRPr="00451227" w:rsidRDefault="00B339DD">
      <w:pPr>
        <w:jc w:val="center"/>
        <w:rPr>
          <w:rFonts w:ascii="Georgia" w:eastAsia="Georgia" w:hAnsi="Georgia" w:cs="Georgia"/>
          <w:b/>
          <w:sz w:val="28"/>
          <w:szCs w:val="28"/>
        </w:rPr>
      </w:pPr>
    </w:p>
    <w:tbl>
      <w:tblPr>
        <w:tblW w:w="10435" w:type="dxa"/>
        <w:tblLayout w:type="fixed"/>
        <w:tblLook w:val="04A0" w:firstRow="1" w:lastRow="0" w:firstColumn="1" w:lastColumn="0" w:noHBand="0" w:noVBand="1"/>
      </w:tblPr>
      <w:tblGrid>
        <w:gridCol w:w="4585"/>
        <w:gridCol w:w="5850"/>
      </w:tblGrid>
      <w:tr w:rsidR="00B339DD" w:rsidRPr="00451227" w14:paraId="4D1FBA40" w14:textId="77777777" w:rsidTr="006B567C">
        <w:trPr>
          <w:trHeight w:val="1602"/>
        </w:trPr>
        <w:tc>
          <w:tcPr>
            <w:tcW w:w="4585" w:type="dxa"/>
          </w:tcPr>
          <w:p w14:paraId="5F23C63A"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President</w:t>
            </w:r>
          </w:p>
          <w:p w14:paraId="7A7892AE"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Gwyn Tracy</w:t>
            </w:r>
            <w:r w:rsidR="00F72368">
              <w:rPr>
                <w:rFonts w:ascii="Georgia" w:eastAsia="Georgia" w:hAnsi="Georgia" w:cs="Georgia"/>
                <w:sz w:val="28"/>
                <w:szCs w:val="28"/>
              </w:rPr>
              <w:t xml:space="preserve">, </w:t>
            </w:r>
            <w:proofErr w:type="spellStart"/>
            <w:r w:rsidR="00F72368">
              <w:rPr>
                <w:rFonts w:ascii="Georgia" w:eastAsia="Georgia" w:hAnsi="Georgia" w:cs="Georgia"/>
                <w:sz w:val="28"/>
                <w:szCs w:val="28"/>
              </w:rPr>
              <w:t>Ed.D</w:t>
            </w:r>
            <w:proofErr w:type="spellEnd"/>
          </w:p>
          <w:p w14:paraId="7EA027D3" w14:textId="77777777" w:rsidR="00B339DD" w:rsidRPr="00451227" w:rsidRDefault="007116D6">
            <w:pPr>
              <w:rPr>
                <w:rFonts w:ascii="Georgia" w:eastAsia="Georgia" w:hAnsi="Georgia" w:cs="Georgia"/>
                <w:i/>
                <w:sz w:val="28"/>
                <w:szCs w:val="28"/>
              </w:rPr>
            </w:pPr>
            <w:hyperlink r:id="rId9" w:history="1">
              <w:r w:rsidR="00C9400D" w:rsidRPr="006F3B9E">
                <w:rPr>
                  <w:rStyle w:val="Hyperlink"/>
                  <w:rFonts w:ascii="Georgia" w:eastAsia="Georgia" w:hAnsi="Georgia" w:cs="Georgia"/>
                  <w:i/>
                  <w:sz w:val="28"/>
                  <w:szCs w:val="28"/>
                </w:rPr>
                <w:t>g.tracy@comcast.net</w:t>
              </w:r>
            </w:hyperlink>
            <w:r w:rsidR="00C9400D">
              <w:rPr>
                <w:rFonts w:ascii="Georgia" w:eastAsia="Georgia" w:hAnsi="Georgia" w:cs="Georgia"/>
                <w:i/>
                <w:sz w:val="28"/>
                <w:szCs w:val="28"/>
              </w:rPr>
              <w:t xml:space="preserve"> </w:t>
            </w:r>
          </w:p>
          <w:p w14:paraId="6124CB5A" w14:textId="77777777" w:rsidR="00B339DD" w:rsidRPr="00451227" w:rsidRDefault="00451227">
            <w:pPr>
              <w:rPr>
                <w:rFonts w:ascii="Georgia" w:eastAsia="Georgia" w:hAnsi="Georgia" w:cs="Georgia"/>
                <w:sz w:val="28"/>
                <w:szCs w:val="28"/>
              </w:rPr>
            </w:pPr>
            <w:r w:rsidRPr="00451227">
              <w:rPr>
                <w:rFonts w:ascii="Georgia" w:eastAsia="Georgia" w:hAnsi="Georgia" w:cs="Georgia"/>
                <w:i/>
                <w:sz w:val="28"/>
                <w:szCs w:val="28"/>
              </w:rPr>
              <w:t>916.802.5834</w:t>
            </w:r>
          </w:p>
        </w:tc>
        <w:tc>
          <w:tcPr>
            <w:tcW w:w="5850" w:type="dxa"/>
          </w:tcPr>
          <w:p w14:paraId="5B9A25B8"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President Elect</w:t>
            </w:r>
          </w:p>
          <w:p w14:paraId="43A5DE82" w14:textId="77777777" w:rsidR="00B339DD" w:rsidRPr="00451227" w:rsidRDefault="00F72368">
            <w:pPr>
              <w:rPr>
                <w:rFonts w:ascii="Georgia" w:eastAsia="Georgia" w:hAnsi="Georgia" w:cs="Georgia"/>
                <w:sz w:val="28"/>
                <w:szCs w:val="28"/>
              </w:rPr>
            </w:pPr>
            <w:r>
              <w:rPr>
                <w:rFonts w:ascii="Georgia" w:eastAsia="Georgia" w:hAnsi="Georgia" w:cs="Georgia"/>
                <w:sz w:val="28"/>
                <w:szCs w:val="28"/>
              </w:rPr>
              <w:t xml:space="preserve">Chad Bowman, </w:t>
            </w:r>
            <w:proofErr w:type="spellStart"/>
            <w:r>
              <w:rPr>
                <w:rFonts w:ascii="Georgia" w:eastAsia="Georgia" w:hAnsi="Georgia" w:cs="Georgia"/>
                <w:sz w:val="28"/>
                <w:szCs w:val="28"/>
              </w:rPr>
              <w:t>Ed.D</w:t>
            </w:r>
            <w:proofErr w:type="spellEnd"/>
          </w:p>
          <w:p w14:paraId="4D55F2D3" w14:textId="77777777" w:rsidR="00B339DD" w:rsidRPr="00C9400D" w:rsidRDefault="00C9400D">
            <w:pPr>
              <w:rPr>
                <w:rStyle w:val="Hyperlink"/>
                <w:rFonts w:ascii="Georgia" w:eastAsia="Georgia" w:hAnsi="Georgia" w:cs="Georgia"/>
                <w:i/>
                <w:sz w:val="28"/>
                <w:szCs w:val="28"/>
              </w:rPr>
            </w:pPr>
            <w:r>
              <w:rPr>
                <w:rFonts w:ascii="Georgia" w:eastAsia="Georgia" w:hAnsi="Georgia" w:cs="Georgia"/>
                <w:i/>
                <w:sz w:val="28"/>
                <w:szCs w:val="28"/>
              </w:rPr>
              <w:fldChar w:fldCharType="begin"/>
            </w:r>
            <w:r>
              <w:rPr>
                <w:rFonts w:ascii="Georgia" w:eastAsia="Georgia" w:hAnsi="Georgia" w:cs="Georgia"/>
                <w:i/>
                <w:sz w:val="28"/>
                <w:szCs w:val="28"/>
              </w:rPr>
              <w:instrText xml:space="preserve"> HYPERLINK "mailto:cbowman@gwc.ccd.edu" </w:instrText>
            </w:r>
            <w:r>
              <w:rPr>
                <w:rFonts w:ascii="Georgia" w:eastAsia="Georgia" w:hAnsi="Georgia" w:cs="Georgia"/>
                <w:i/>
                <w:sz w:val="28"/>
                <w:szCs w:val="28"/>
              </w:rPr>
              <w:fldChar w:fldCharType="separate"/>
            </w:r>
            <w:r w:rsidR="00451227" w:rsidRPr="00C9400D">
              <w:rPr>
                <w:rStyle w:val="Hyperlink"/>
                <w:rFonts w:ascii="Georgia" w:eastAsia="Georgia" w:hAnsi="Georgia" w:cs="Georgia"/>
                <w:i/>
                <w:sz w:val="28"/>
                <w:szCs w:val="28"/>
              </w:rPr>
              <w:t>cbowman@gwc.ccd.edu</w:t>
            </w:r>
            <w:r w:rsidRPr="00C9400D">
              <w:rPr>
                <w:rStyle w:val="Hyperlink"/>
                <w:rFonts w:ascii="Georgia" w:eastAsia="Georgia" w:hAnsi="Georgia" w:cs="Georgia"/>
                <w:i/>
                <w:sz w:val="28"/>
                <w:szCs w:val="28"/>
              </w:rPr>
              <w:t xml:space="preserve">  </w:t>
            </w:r>
          </w:p>
          <w:p w14:paraId="75515B12" w14:textId="77777777" w:rsidR="00B339DD" w:rsidRPr="00451227" w:rsidRDefault="00C9400D">
            <w:pPr>
              <w:rPr>
                <w:rFonts w:ascii="Georgia" w:eastAsia="Georgia" w:hAnsi="Georgia" w:cs="Georgia"/>
                <w:sz w:val="28"/>
                <w:szCs w:val="28"/>
              </w:rPr>
            </w:pPr>
            <w:r>
              <w:rPr>
                <w:rFonts w:ascii="Georgia" w:eastAsia="Georgia" w:hAnsi="Georgia" w:cs="Georgia"/>
                <w:i/>
                <w:sz w:val="28"/>
                <w:szCs w:val="28"/>
              </w:rPr>
              <w:fldChar w:fldCharType="end"/>
            </w:r>
            <w:r w:rsidR="00451227" w:rsidRPr="00451227">
              <w:rPr>
                <w:rFonts w:ascii="Georgia" w:eastAsia="Georgia" w:hAnsi="Georgia" w:cs="Georgia"/>
                <w:i/>
                <w:sz w:val="28"/>
                <w:szCs w:val="28"/>
              </w:rPr>
              <w:t>714.895.8721</w:t>
            </w:r>
          </w:p>
        </w:tc>
      </w:tr>
      <w:tr w:rsidR="00B339DD" w:rsidRPr="00451227" w14:paraId="522E23A0" w14:textId="77777777" w:rsidTr="00152868">
        <w:trPr>
          <w:trHeight w:val="1710"/>
        </w:trPr>
        <w:tc>
          <w:tcPr>
            <w:tcW w:w="4585" w:type="dxa"/>
          </w:tcPr>
          <w:p w14:paraId="5538F4B4"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Immediate Past President</w:t>
            </w:r>
          </w:p>
          <w:p w14:paraId="051073DD"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Denise Simpson</w:t>
            </w:r>
            <w:r w:rsidR="00F72368">
              <w:rPr>
                <w:rFonts w:ascii="Georgia" w:eastAsia="Georgia" w:hAnsi="Georgia" w:cs="Georgia"/>
                <w:sz w:val="28"/>
                <w:szCs w:val="28"/>
              </w:rPr>
              <w:t>, Emeritus</w:t>
            </w:r>
          </w:p>
          <w:p w14:paraId="633989EC" w14:textId="77777777" w:rsidR="007C026C" w:rsidRDefault="007116D6">
            <w:pPr>
              <w:rPr>
                <w:rFonts w:ascii="Georgia" w:eastAsia="Georgia" w:hAnsi="Georgia" w:cs="Georgia"/>
                <w:i/>
                <w:sz w:val="28"/>
                <w:szCs w:val="28"/>
              </w:rPr>
            </w:pPr>
            <w:hyperlink r:id="rId10" w:history="1">
              <w:r w:rsidR="00C9400D" w:rsidRPr="006F3B9E">
                <w:rPr>
                  <w:rStyle w:val="Hyperlink"/>
                  <w:rFonts w:ascii="Georgia" w:eastAsia="Georgia" w:hAnsi="Georgia" w:cs="Georgia"/>
                  <w:i/>
                  <w:sz w:val="28"/>
                  <w:szCs w:val="28"/>
                </w:rPr>
                <w:t>erikakir2@gmail.com</w:t>
              </w:r>
            </w:hyperlink>
            <w:r w:rsidR="00C9400D">
              <w:rPr>
                <w:rFonts w:ascii="Georgia" w:eastAsia="Georgia" w:hAnsi="Georgia" w:cs="Georgia"/>
                <w:i/>
                <w:sz w:val="28"/>
                <w:szCs w:val="28"/>
              </w:rPr>
              <w:t xml:space="preserve"> </w:t>
            </w:r>
          </w:p>
          <w:p w14:paraId="316D1C1F" w14:textId="77777777" w:rsidR="00B339DD" w:rsidRPr="00451227" w:rsidRDefault="00451227">
            <w:pPr>
              <w:rPr>
                <w:rFonts w:ascii="Georgia" w:eastAsia="Georgia" w:hAnsi="Georgia" w:cs="Georgia"/>
                <w:sz w:val="28"/>
                <w:szCs w:val="28"/>
              </w:rPr>
            </w:pPr>
            <w:r w:rsidRPr="00451227">
              <w:rPr>
                <w:rFonts w:ascii="Georgia" w:eastAsia="Georgia" w:hAnsi="Georgia" w:cs="Georgia"/>
                <w:i/>
                <w:sz w:val="28"/>
                <w:szCs w:val="28"/>
              </w:rPr>
              <w:t> 714.484.7058</w:t>
            </w:r>
          </w:p>
        </w:tc>
        <w:tc>
          <w:tcPr>
            <w:tcW w:w="5850" w:type="dxa"/>
          </w:tcPr>
          <w:p w14:paraId="41DC8EA1"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 xml:space="preserve">Vice President, </w:t>
            </w:r>
            <w:r w:rsidRPr="00152868">
              <w:rPr>
                <w:rFonts w:ascii="Georgia" w:eastAsia="Georgia" w:hAnsi="Georgia" w:cs="Georgia"/>
                <w:b/>
                <w:szCs w:val="28"/>
              </w:rPr>
              <w:t>CAPED Interest Groups</w:t>
            </w:r>
          </w:p>
          <w:p w14:paraId="45588743"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Vivian Ygloria</w:t>
            </w:r>
            <w:r w:rsidR="00F72368">
              <w:rPr>
                <w:rFonts w:ascii="Georgia" w:eastAsia="Georgia" w:hAnsi="Georgia" w:cs="Georgia"/>
                <w:sz w:val="28"/>
                <w:szCs w:val="28"/>
              </w:rPr>
              <w:t>, M.A.</w:t>
            </w:r>
          </w:p>
          <w:p w14:paraId="7049E7D5" w14:textId="77777777" w:rsidR="007C026C" w:rsidRPr="00451227" w:rsidRDefault="007116D6" w:rsidP="007C026C">
            <w:pPr>
              <w:rPr>
                <w:rFonts w:ascii="Georgia" w:hAnsi="Georgia"/>
                <w:i/>
                <w:sz w:val="28"/>
                <w:szCs w:val="28"/>
              </w:rPr>
            </w:pPr>
            <w:hyperlink r:id="rId11" w:history="1">
              <w:r w:rsidR="007C026C" w:rsidRPr="00C9400D">
                <w:rPr>
                  <w:rStyle w:val="Hyperlink"/>
                  <w:rFonts w:ascii="Georgia" w:hAnsi="Georgia"/>
                  <w:i/>
                  <w:sz w:val="28"/>
                  <w:szCs w:val="28"/>
                </w:rPr>
                <w:t>vivian.ygloria@rccd.edu</w:t>
              </w:r>
              <w:r w:rsidR="00C9400D" w:rsidRPr="00C9400D">
                <w:rPr>
                  <w:rStyle w:val="Hyperlink"/>
                  <w:rFonts w:ascii="Georgia" w:hAnsi="Georgia"/>
                  <w:i/>
                  <w:sz w:val="28"/>
                  <w:szCs w:val="28"/>
                </w:rPr>
                <w:t xml:space="preserve"> </w:t>
              </w:r>
            </w:hyperlink>
            <w:r w:rsidR="007C026C" w:rsidRPr="00451227">
              <w:rPr>
                <w:rFonts w:ascii="Georgia" w:hAnsi="Georgia"/>
                <w:i/>
                <w:sz w:val="28"/>
                <w:szCs w:val="28"/>
              </w:rPr>
              <w:t xml:space="preserve"> </w:t>
            </w:r>
          </w:p>
          <w:p w14:paraId="5E4FD60E" w14:textId="77777777" w:rsidR="00451227" w:rsidRPr="00451227" w:rsidRDefault="007C026C" w:rsidP="007C026C">
            <w:pPr>
              <w:rPr>
                <w:rFonts w:ascii="Georgia" w:hAnsi="Georgia"/>
                <w:i/>
                <w:sz w:val="28"/>
                <w:szCs w:val="28"/>
              </w:rPr>
            </w:pPr>
            <w:r w:rsidRPr="00451227">
              <w:rPr>
                <w:rFonts w:ascii="Georgia" w:hAnsi="Georgia"/>
                <w:sz w:val="28"/>
                <w:szCs w:val="28"/>
              </w:rPr>
              <w:t xml:space="preserve"> </w:t>
            </w:r>
            <w:r w:rsidR="006B567C">
              <w:rPr>
                <w:rFonts w:ascii="Georgia" w:hAnsi="Georgia"/>
                <w:i/>
                <w:sz w:val="28"/>
                <w:szCs w:val="28"/>
              </w:rPr>
              <w:t>951. 571.</w:t>
            </w:r>
            <w:r w:rsidR="00451227" w:rsidRPr="00451227">
              <w:rPr>
                <w:rFonts w:ascii="Georgia" w:hAnsi="Georgia"/>
                <w:i/>
                <w:sz w:val="28"/>
                <w:szCs w:val="28"/>
              </w:rPr>
              <w:t>6912</w:t>
            </w:r>
          </w:p>
          <w:p w14:paraId="37D3C4B5" w14:textId="77777777" w:rsidR="00B339DD" w:rsidRPr="00451227" w:rsidRDefault="00B339DD" w:rsidP="007C026C">
            <w:pPr>
              <w:rPr>
                <w:rFonts w:ascii="Georgia" w:eastAsia="Georgia" w:hAnsi="Georgia" w:cs="Georgia"/>
                <w:sz w:val="28"/>
                <w:szCs w:val="28"/>
              </w:rPr>
            </w:pPr>
          </w:p>
        </w:tc>
      </w:tr>
      <w:tr w:rsidR="00B339DD" w:rsidRPr="00451227" w14:paraId="6B934A57" w14:textId="77777777" w:rsidTr="007C026C">
        <w:tc>
          <w:tcPr>
            <w:tcW w:w="4585" w:type="dxa"/>
          </w:tcPr>
          <w:p w14:paraId="4F19A317"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Vice President, Committees</w:t>
            </w:r>
          </w:p>
          <w:p w14:paraId="25928DC3" w14:textId="77777777" w:rsidR="00B339DD" w:rsidRPr="00D424D3" w:rsidRDefault="00451227">
            <w:pPr>
              <w:rPr>
                <w:rFonts w:ascii="Georgia" w:eastAsia="Georgia" w:hAnsi="Georgia" w:cs="Georgia"/>
                <w:sz w:val="28"/>
                <w:szCs w:val="28"/>
              </w:rPr>
            </w:pPr>
            <w:r w:rsidRPr="00D424D3">
              <w:rPr>
                <w:rFonts w:ascii="Georgia" w:eastAsia="Georgia" w:hAnsi="Georgia" w:cs="Georgia"/>
                <w:sz w:val="28"/>
                <w:szCs w:val="28"/>
              </w:rPr>
              <w:t>Leona Crawford</w:t>
            </w:r>
            <w:r w:rsidR="00F72368">
              <w:rPr>
                <w:rFonts w:ascii="Georgia" w:eastAsia="Georgia" w:hAnsi="Georgia" w:cs="Georgia"/>
                <w:sz w:val="28"/>
                <w:szCs w:val="28"/>
              </w:rPr>
              <w:t>, M.A.</w:t>
            </w:r>
          </w:p>
          <w:p w14:paraId="0255349B" w14:textId="77777777" w:rsidR="00B339DD" w:rsidRPr="00D424D3" w:rsidRDefault="007116D6">
            <w:pPr>
              <w:rPr>
                <w:rFonts w:ascii="Georgia" w:eastAsia="Georgia" w:hAnsi="Georgia" w:cs="Georgia"/>
                <w:i/>
                <w:sz w:val="28"/>
                <w:szCs w:val="28"/>
              </w:rPr>
            </w:pPr>
            <w:hyperlink r:id="rId12" w:history="1">
              <w:r w:rsidR="00451227" w:rsidRPr="00C9400D">
                <w:rPr>
                  <w:rStyle w:val="Hyperlink"/>
                  <w:rFonts w:ascii="Georgia" w:eastAsia="Georgia" w:hAnsi="Georgia" w:cs="Georgia"/>
                  <w:i/>
                  <w:sz w:val="28"/>
                  <w:szCs w:val="28"/>
                </w:rPr>
                <w:t>leona.crawford@norcocollege.edu</w:t>
              </w:r>
            </w:hyperlink>
            <w:r w:rsidR="00C9400D">
              <w:rPr>
                <w:rFonts w:ascii="Georgia" w:eastAsia="Georgia" w:hAnsi="Georgia" w:cs="Georgia"/>
                <w:i/>
                <w:sz w:val="28"/>
                <w:szCs w:val="28"/>
              </w:rPr>
              <w:t xml:space="preserve"> </w:t>
            </w:r>
          </w:p>
          <w:p w14:paraId="19CFCBB8" w14:textId="77777777" w:rsidR="00B339DD" w:rsidRPr="00451227" w:rsidRDefault="00B339DD">
            <w:pPr>
              <w:rPr>
                <w:rFonts w:ascii="Georgia" w:eastAsia="Georgia" w:hAnsi="Georgia" w:cs="Georgia"/>
                <w:sz w:val="28"/>
                <w:szCs w:val="28"/>
              </w:rPr>
            </w:pPr>
          </w:p>
        </w:tc>
        <w:tc>
          <w:tcPr>
            <w:tcW w:w="5850" w:type="dxa"/>
          </w:tcPr>
          <w:p w14:paraId="53C7082B"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Treasurer</w:t>
            </w:r>
          </w:p>
          <w:p w14:paraId="15913E8D"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 xml:space="preserve">Brian </w:t>
            </w:r>
            <w:proofErr w:type="spellStart"/>
            <w:r w:rsidRPr="00451227">
              <w:rPr>
                <w:rFonts w:ascii="Georgia" w:eastAsia="Georgia" w:hAnsi="Georgia" w:cs="Georgia"/>
                <w:sz w:val="28"/>
                <w:szCs w:val="28"/>
              </w:rPr>
              <w:t>Bautigam</w:t>
            </w:r>
            <w:proofErr w:type="spellEnd"/>
            <w:r w:rsidR="00F72368">
              <w:rPr>
                <w:rFonts w:ascii="Georgia" w:eastAsia="Georgia" w:hAnsi="Georgia" w:cs="Georgia"/>
                <w:sz w:val="28"/>
                <w:szCs w:val="28"/>
              </w:rPr>
              <w:t>, M.S.</w:t>
            </w:r>
          </w:p>
          <w:p w14:paraId="00197467" w14:textId="77777777" w:rsidR="00B339DD" w:rsidRPr="00451227" w:rsidRDefault="007116D6">
            <w:pPr>
              <w:rPr>
                <w:rFonts w:ascii="Georgia" w:eastAsia="Georgia" w:hAnsi="Georgia" w:cs="Georgia"/>
                <w:i/>
                <w:sz w:val="28"/>
                <w:szCs w:val="28"/>
              </w:rPr>
            </w:pPr>
            <w:hyperlink r:id="rId13" w:history="1">
              <w:r w:rsidR="00C9400D" w:rsidRPr="006F3B9E">
                <w:rPr>
                  <w:rStyle w:val="Hyperlink"/>
                  <w:rFonts w:ascii="Georgia" w:eastAsia="Georgia" w:hAnsi="Georgia" w:cs="Georgia"/>
                  <w:i/>
                  <w:sz w:val="28"/>
                  <w:szCs w:val="28"/>
                </w:rPr>
                <w:t>brian.brautigam@mvc.edu</w:t>
              </w:r>
            </w:hyperlink>
            <w:r w:rsidR="00C9400D">
              <w:rPr>
                <w:rFonts w:ascii="Georgia" w:eastAsia="Georgia" w:hAnsi="Georgia" w:cs="Georgia"/>
                <w:i/>
                <w:sz w:val="28"/>
                <w:szCs w:val="28"/>
              </w:rPr>
              <w:t xml:space="preserve"> </w:t>
            </w:r>
            <w:r w:rsidR="00451227" w:rsidRPr="00451227">
              <w:rPr>
                <w:rFonts w:ascii="Georgia" w:eastAsia="Georgia" w:hAnsi="Georgia" w:cs="Georgia"/>
                <w:i/>
                <w:sz w:val="28"/>
                <w:szCs w:val="28"/>
              </w:rPr>
              <w:t xml:space="preserve"> </w:t>
            </w:r>
          </w:p>
        </w:tc>
      </w:tr>
      <w:tr w:rsidR="00B339DD" w:rsidRPr="00451227" w14:paraId="02D79E27" w14:textId="77777777" w:rsidTr="007C026C">
        <w:tc>
          <w:tcPr>
            <w:tcW w:w="4585" w:type="dxa"/>
          </w:tcPr>
          <w:p w14:paraId="0C97CAEB"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Secretary</w:t>
            </w:r>
          </w:p>
          <w:p w14:paraId="36505C6F"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Evelyn Marquez</w:t>
            </w:r>
            <w:r w:rsidR="00F72368">
              <w:rPr>
                <w:rFonts w:ascii="Georgia" w:eastAsia="Georgia" w:hAnsi="Georgia" w:cs="Georgia"/>
                <w:sz w:val="28"/>
                <w:szCs w:val="28"/>
              </w:rPr>
              <w:t>, M.A.</w:t>
            </w:r>
          </w:p>
          <w:p w14:paraId="43F6D79B" w14:textId="77777777" w:rsidR="00B339DD" w:rsidRPr="00451227" w:rsidRDefault="007116D6">
            <w:pPr>
              <w:rPr>
                <w:rFonts w:ascii="Georgia" w:eastAsia="Georgia" w:hAnsi="Georgia" w:cs="Georgia"/>
                <w:i/>
                <w:sz w:val="28"/>
                <w:szCs w:val="28"/>
              </w:rPr>
            </w:pPr>
            <w:hyperlink r:id="rId14" w:history="1">
              <w:r w:rsidR="00C9400D" w:rsidRPr="006F3B9E">
                <w:rPr>
                  <w:rStyle w:val="Hyperlink"/>
                  <w:rFonts w:ascii="Georgia" w:eastAsia="Georgia" w:hAnsi="Georgia" w:cs="Georgia"/>
                  <w:i/>
                  <w:sz w:val="28"/>
                  <w:szCs w:val="28"/>
                </w:rPr>
                <w:t>Evelyn.marquez@vvc.edu</w:t>
              </w:r>
            </w:hyperlink>
            <w:r w:rsidR="00C9400D">
              <w:rPr>
                <w:rFonts w:ascii="Georgia" w:eastAsia="Georgia" w:hAnsi="Georgia" w:cs="Georgia"/>
                <w:i/>
                <w:sz w:val="28"/>
                <w:szCs w:val="28"/>
              </w:rPr>
              <w:t xml:space="preserve"> </w:t>
            </w:r>
          </w:p>
          <w:p w14:paraId="6FBA2182" w14:textId="77777777" w:rsidR="00451227" w:rsidRPr="00451227" w:rsidRDefault="00451227">
            <w:pPr>
              <w:rPr>
                <w:rFonts w:ascii="Georgia" w:eastAsia="Georgia" w:hAnsi="Georgia" w:cs="Georgia"/>
                <w:i/>
                <w:sz w:val="28"/>
                <w:szCs w:val="28"/>
              </w:rPr>
            </w:pPr>
            <w:r w:rsidRPr="00451227">
              <w:rPr>
                <w:rFonts w:ascii="Georgia" w:eastAsia="Georgia" w:hAnsi="Georgia" w:cs="Georgia"/>
                <w:i/>
                <w:sz w:val="28"/>
                <w:szCs w:val="28"/>
              </w:rPr>
              <w:t>760.245.4271</w:t>
            </w:r>
          </w:p>
          <w:p w14:paraId="52A46E03" w14:textId="77777777" w:rsidR="00B339DD" w:rsidRPr="00451227" w:rsidRDefault="00B339DD">
            <w:pPr>
              <w:rPr>
                <w:rFonts w:ascii="Georgia" w:eastAsia="Georgia" w:hAnsi="Georgia" w:cs="Georgia"/>
                <w:sz w:val="28"/>
                <w:szCs w:val="28"/>
              </w:rPr>
            </w:pPr>
          </w:p>
          <w:p w14:paraId="091D579D" w14:textId="77777777" w:rsidR="00B339DD" w:rsidRPr="00451227" w:rsidRDefault="00451227">
            <w:pPr>
              <w:rPr>
                <w:rFonts w:ascii="Georgia" w:eastAsia="Georgia" w:hAnsi="Georgia" w:cs="Georgia"/>
                <w:b/>
                <w:sz w:val="28"/>
                <w:szCs w:val="28"/>
              </w:rPr>
            </w:pPr>
            <w:r w:rsidRPr="00451227">
              <w:rPr>
                <w:rFonts w:ascii="Georgia" w:eastAsia="Georgia" w:hAnsi="Georgia" w:cs="Georgia"/>
                <w:b/>
                <w:sz w:val="28"/>
                <w:szCs w:val="28"/>
              </w:rPr>
              <w:t>Executive Assistant*</w:t>
            </w:r>
          </w:p>
          <w:p w14:paraId="45B6D270"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Kim Letendre</w:t>
            </w:r>
            <w:r w:rsidR="00F72368">
              <w:rPr>
                <w:rFonts w:ascii="Georgia" w:eastAsia="Georgia" w:hAnsi="Georgia" w:cs="Georgia"/>
                <w:sz w:val="28"/>
                <w:szCs w:val="28"/>
              </w:rPr>
              <w:t>, M.S.</w:t>
            </w:r>
          </w:p>
          <w:p w14:paraId="11B3F991" w14:textId="77777777" w:rsidR="00B339DD" w:rsidRPr="00C9400D" w:rsidRDefault="00C9400D">
            <w:pPr>
              <w:rPr>
                <w:rStyle w:val="Hyperlink"/>
                <w:rFonts w:ascii="Georgia" w:eastAsia="Georgia" w:hAnsi="Georgia" w:cs="Georgia"/>
                <w:i/>
                <w:sz w:val="28"/>
                <w:szCs w:val="28"/>
              </w:rPr>
            </w:pPr>
            <w:r>
              <w:rPr>
                <w:rFonts w:ascii="Georgia" w:eastAsia="Georgia" w:hAnsi="Georgia" w:cs="Georgia"/>
                <w:i/>
                <w:sz w:val="28"/>
                <w:szCs w:val="28"/>
              </w:rPr>
              <w:fldChar w:fldCharType="begin"/>
            </w:r>
            <w:r>
              <w:rPr>
                <w:rFonts w:ascii="Georgia" w:eastAsia="Georgia" w:hAnsi="Georgia" w:cs="Georgia"/>
                <w:i/>
                <w:sz w:val="28"/>
                <w:szCs w:val="28"/>
              </w:rPr>
              <w:instrText xml:space="preserve"> HYPERLINK "mailto:CAPED.ExecAsst@gmail.com" </w:instrText>
            </w:r>
            <w:r>
              <w:rPr>
                <w:rFonts w:ascii="Georgia" w:eastAsia="Georgia" w:hAnsi="Georgia" w:cs="Georgia"/>
                <w:i/>
                <w:sz w:val="28"/>
                <w:szCs w:val="28"/>
              </w:rPr>
              <w:fldChar w:fldCharType="separate"/>
            </w:r>
            <w:r w:rsidR="00451227" w:rsidRPr="00C9400D">
              <w:rPr>
                <w:rStyle w:val="Hyperlink"/>
                <w:rFonts w:ascii="Georgia" w:eastAsia="Georgia" w:hAnsi="Georgia" w:cs="Georgia"/>
                <w:i/>
                <w:sz w:val="28"/>
                <w:szCs w:val="28"/>
              </w:rPr>
              <w:t>CAPED.ExecAsst@gmail.com</w:t>
            </w:r>
            <w:r w:rsidRPr="00C9400D">
              <w:rPr>
                <w:rStyle w:val="Hyperlink"/>
                <w:rFonts w:ascii="Georgia" w:eastAsia="Georgia" w:hAnsi="Georgia" w:cs="Georgia"/>
                <w:i/>
                <w:sz w:val="28"/>
                <w:szCs w:val="28"/>
              </w:rPr>
              <w:t xml:space="preserve">  </w:t>
            </w:r>
          </w:p>
          <w:p w14:paraId="4079F236" w14:textId="77777777" w:rsidR="00B339DD" w:rsidRPr="00451227" w:rsidRDefault="00C9400D">
            <w:pPr>
              <w:rPr>
                <w:rFonts w:ascii="Georgia" w:eastAsia="Georgia" w:hAnsi="Georgia" w:cs="Georgia"/>
                <w:i/>
                <w:sz w:val="28"/>
                <w:szCs w:val="28"/>
              </w:rPr>
            </w:pPr>
            <w:r>
              <w:rPr>
                <w:rFonts w:ascii="Georgia" w:eastAsia="Georgia" w:hAnsi="Georgia" w:cs="Georgia"/>
                <w:i/>
                <w:sz w:val="28"/>
                <w:szCs w:val="28"/>
              </w:rPr>
              <w:fldChar w:fldCharType="end"/>
            </w:r>
            <w:r w:rsidR="00451227" w:rsidRPr="00451227">
              <w:rPr>
                <w:rFonts w:ascii="Georgia" w:eastAsia="Georgia" w:hAnsi="Georgia" w:cs="Georgia"/>
                <w:i/>
                <w:sz w:val="28"/>
                <w:szCs w:val="28"/>
              </w:rPr>
              <w:t>603.866.6019</w:t>
            </w:r>
          </w:p>
          <w:p w14:paraId="214DE6D9" w14:textId="77777777" w:rsidR="00B339DD" w:rsidRPr="00451227" w:rsidRDefault="00B339DD">
            <w:pPr>
              <w:rPr>
                <w:rFonts w:ascii="Georgia" w:eastAsia="Georgia" w:hAnsi="Georgia" w:cs="Georgia"/>
                <w:sz w:val="28"/>
                <w:szCs w:val="28"/>
              </w:rPr>
            </w:pPr>
          </w:p>
        </w:tc>
        <w:tc>
          <w:tcPr>
            <w:tcW w:w="5850" w:type="dxa"/>
          </w:tcPr>
          <w:p w14:paraId="449DD585" w14:textId="77777777" w:rsidR="00B339DD" w:rsidRPr="00451227" w:rsidRDefault="00451227">
            <w:pPr>
              <w:rPr>
                <w:rFonts w:ascii="Georgia" w:eastAsia="Georgia" w:hAnsi="Georgia" w:cs="Georgia"/>
                <w:sz w:val="28"/>
                <w:szCs w:val="28"/>
              </w:rPr>
            </w:pPr>
            <w:r w:rsidRPr="00451227">
              <w:rPr>
                <w:rFonts w:ascii="Georgia" w:eastAsia="Georgia" w:hAnsi="Georgia" w:cs="Georgia"/>
                <w:b/>
                <w:sz w:val="28"/>
                <w:szCs w:val="28"/>
              </w:rPr>
              <w:t xml:space="preserve">Fiscal Coordinator* </w:t>
            </w:r>
          </w:p>
          <w:p w14:paraId="76151C1D" w14:textId="77777777" w:rsidR="00B339DD" w:rsidRPr="00451227" w:rsidRDefault="00451227">
            <w:pPr>
              <w:rPr>
                <w:rFonts w:ascii="Georgia" w:eastAsia="Georgia" w:hAnsi="Georgia" w:cs="Georgia"/>
                <w:sz w:val="28"/>
                <w:szCs w:val="28"/>
              </w:rPr>
            </w:pPr>
            <w:r w:rsidRPr="00451227">
              <w:rPr>
                <w:rFonts w:ascii="Georgia" w:eastAsia="Georgia" w:hAnsi="Georgia" w:cs="Georgia"/>
                <w:sz w:val="28"/>
                <w:szCs w:val="28"/>
              </w:rPr>
              <w:t>Allison Brown</w:t>
            </w:r>
          </w:p>
          <w:p w14:paraId="22E48BB5" w14:textId="77777777" w:rsidR="00B339DD" w:rsidRPr="00C9400D" w:rsidRDefault="00C9400D">
            <w:pPr>
              <w:rPr>
                <w:rStyle w:val="Hyperlink"/>
                <w:rFonts w:ascii="Georgia" w:eastAsia="Georgia" w:hAnsi="Georgia" w:cs="Georgia"/>
                <w:i/>
                <w:sz w:val="28"/>
                <w:szCs w:val="28"/>
              </w:rPr>
            </w:pPr>
            <w:r>
              <w:rPr>
                <w:rFonts w:ascii="Georgia" w:eastAsia="Georgia" w:hAnsi="Georgia" w:cs="Georgia"/>
                <w:i/>
                <w:sz w:val="28"/>
                <w:szCs w:val="28"/>
              </w:rPr>
              <w:fldChar w:fldCharType="begin"/>
            </w:r>
            <w:r>
              <w:rPr>
                <w:rFonts w:ascii="Georgia" w:eastAsia="Georgia" w:hAnsi="Georgia" w:cs="Georgia"/>
                <w:i/>
                <w:sz w:val="28"/>
                <w:szCs w:val="28"/>
              </w:rPr>
              <w:instrText xml:space="preserve"> HYPERLINK "mailto:caped38@gmail.com" </w:instrText>
            </w:r>
            <w:r>
              <w:rPr>
                <w:rFonts w:ascii="Georgia" w:eastAsia="Georgia" w:hAnsi="Georgia" w:cs="Georgia"/>
                <w:i/>
                <w:sz w:val="28"/>
                <w:szCs w:val="28"/>
              </w:rPr>
              <w:fldChar w:fldCharType="separate"/>
            </w:r>
            <w:r w:rsidR="00451227" w:rsidRPr="00C9400D">
              <w:rPr>
                <w:rStyle w:val="Hyperlink"/>
                <w:rFonts w:ascii="Georgia" w:eastAsia="Georgia" w:hAnsi="Georgia" w:cs="Georgia"/>
                <w:i/>
                <w:sz w:val="28"/>
                <w:szCs w:val="28"/>
              </w:rPr>
              <w:t>Caped38@gmail.com</w:t>
            </w:r>
            <w:r w:rsidRPr="00C9400D">
              <w:rPr>
                <w:rStyle w:val="Hyperlink"/>
                <w:rFonts w:ascii="Georgia" w:eastAsia="Georgia" w:hAnsi="Georgia" w:cs="Georgia"/>
                <w:i/>
                <w:sz w:val="28"/>
                <w:szCs w:val="28"/>
              </w:rPr>
              <w:t xml:space="preserve"> </w:t>
            </w:r>
          </w:p>
          <w:p w14:paraId="34D06C4E" w14:textId="77777777" w:rsidR="00B339DD" w:rsidRPr="007C026C" w:rsidRDefault="00C9400D">
            <w:pPr>
              <w:rPr>
                <w:rFonts w:ascii="Georgia" w:eastAsia="Georgia" w:hAnsi="Georgia" w:cs="Georgia"/>
                <w:i/>
                <w:sz w:val="28"/>
                <w:szCs w:val="28"/>
              </w:rPr>
            </w:pPr>
            <w:r>
              <w:rPr>
                <w:rFonts w:ascii="Georgia" w:eastAsia="Georgia" w:hAnsi="Georgia" w:cs="Georgia"/>
                <w:i/>
                <w:sz w:val="28"/>
                <w:szCs w:val="28"/>
              </w:rPr>
              <w:fldChar w:fldCharType="end"/>
            </w:r>
            <w:r w:rsidR="00451227" w:rsidRPr="007C026C">
              <w:rPr>
                <w:rFonts w:ascii="Georgia" w:eastAsia="Georgia" w:hAnsi="Georgia" w:cs="Georgia"/>
                <w:i/>
                <w:sz w:val="28"/>
                <w:szCs w:val="28"/>
              </w:rPr>
              <w:t>562.397.2810</w:t>
            </w:r>
          </w:p>
          <w:p w14:paraId="3AD7C61A" w14:textId="77777777" w:rsidR="00B339DD" w:rsidRPr="00451227" w:rsidRDefault="00B339DD">
            <w:pPr>
              <w:rPr>
                <w:rFonts w:ascii="Georgia" w:eastAsia="Georgia" w:hAnsi="Georgia" w:cs="Georgia"/>
                <w:b/>
                <w:sz w:val="28"/>
                <w:szCs w:val="28"/>
              </w:rPr>
            </w:pPr>
          </w:p>
        </w:tc>
      </w:tr>
      <w:tr w:rsidR="00F72368" w:rsidRPr="00451227" w14:paraId="08B87413" w14:textId="77777777" w:rsidTr="007C026C">
        <w:tc>
          <w:tcPr>
            <w:tcW w:w="4585" w:type="dxa"/>
          </w:tcPr>
          <w:p w14:paraId="24DAF551" w14:textId="77777777" w:rsidR="00F72368" w:rsidRPr="00451227" w:rsidRDefault="00F72368">
            <w:pPr>
              <w:rPr>
                <w:rFonts w:ascii="Georgia" w:eastAsia="Georgia" w:hAnsi="Georgia" w:cs="Georgia"/>
                <w:b/>
                <w:sz w:val="28"/>
                <w:szCs w:val="28"/>
              </w:rPr>
            </w:pPr>
          </w:p>
        </w:tc>
        <w:tc>
          <w:tcPr>
            <w:tcW w:w="5850" w:type="dxa"/>
          </w:tcPr>
          <w:p w14:paraId="7F01F246" w14:textId="77777777" w:rsidR="00F72368" w:rsidRPr="00451227" w:rsidRDefault="00F72368">
            <w:pPr>
              <w:rPr>
                <w:rFonts w:ascii="Georgia" w:eastAsia="Georgia" w:hAnsi="Georgia" w:cs="Georgia"/>
                <w:b/>
                <w:sz w:val="28"/>
                <w:szCs w:val="28"/>
              </w:rPr>
            </w:pPr>
          </w:p>
        </w:tc>
      </w:tr>
    </w:tbl>
    <w:p w14:paraId="2749AE22" w14:textId="5E696590" w:rsidR="00F60254" w:rsidRDefault="00451227">
      <w:pPr>
        <w:rPr>
          <w:rFonts w:ascii="Georgia" w:eastAsia="Georgia" w:hAnsi="Georgia" w:cs="Georgia"/>
          <w:i/>
        </w:rPr>
      </w:pPr>
      <w:r>
        <w:rPr>
          <w:rFonts w:ascii="Georgia" w:eastAsia="Georgia" w:hAnsi="Georgia" w:cs="Georgia"/>
          <w:i/>
        </w:rPr>
        <w:t>* Ex-Officio, non-voting member</w:t>
      </w:r>
    </w:p>
    <w:p w14:paraId="0C6A376F" w14:textId="77777777" w:rsidR="00F60254" w:rsidRDefault="00F60254">
      <w:pPr>
        <w:rPr>
          <w:rFonts w:ascii="Georgia" w:eastAsia="Georgia" w:hAnsi="Georgia" w:cs="Georgia"/>
          <w:i/>
        </w:rPr>
      </w:pPr>
      <w:r>
        <w:rPr>
          <w:rFonts w:ascii="Georgia" w:eastAsia="Georgia" w:hAnsi="Georgia" w:cs="Georgia"/>
          <w:i/>
        </w:rPr>
        <w:br w:type="page"/>
      </w:r>
    </w:p>
    <w:tbl>
      <w:tblPr>
        <w:tblW w:w="9350" w:type="dxa"/>
        <w:tblLayout w:type="fixed"/>
        <w:tblLook w:val="04A0" w:firstRow="1" w:lastRow="0" w:firstColumn="1" w:lastColumn="0" w:noHBand="0" w:noVBand="1"/>
      </w:tblPr>
      <w:tblGrid>
        <w:gridCol w:w="8455"/>
        <w:gridCol w:w="895"/>
      </w:tblGrid>
      <w:tr w:rsidR="00B339DD" w14:paraId="060A9B7F" w14:textId="77777777" w:rsidTr="00F02C75">
        <w:tc>
          <w:tcPr>
            <w:tcW w:w="9350" w:type="dxa"/>
            <w:gridSpan w:val="2"/>
          </w:tcPr>
          <w:p w14:paraId="3E1350AC" w14:textId="4FB1F4D4" w:rsidR="00B339DD" w:rsidRPr="00322BF0" w:rsidRDefault="00F60254">
            <w:pPr>
              <w:keepNext/>
              <w:keepLines/>
              <w:spacing w:before="40"/>
              <w:jc w:val="center"/>
              <w:rPr>
                <w:rFonts w:ascii="Georgia" w:eastAsia="Georgia" w:hAnsi="Georgia" w:cs="Georgia"/>
                <w:b/>
                <w:sz w:val="26"/>
                <w:szCs w:val="26"/>
                <w:u w:val="single"/>
              </w:rPr>
            </w:pPr>
            <w:r>
              <w:rPr>
                <w:rFonts w:ascii="Georgia" w:eastAsia="Georgia" w:hAnsi="Georgia" w:cs="Georgia"/>
                <w:b/>
                <w:sz w:val="28"/>
                <w:szCs w:val="26"/>
                <w:u w:val="single"/>
              </w:rPr>
              <w:lastRenderedPageBreak/>
              <w:t>T</w:t>
            </w:r>
            <w:r w:rsidR="00451227" w:rsidRPr="00F02C75">
              <w:rPr>
                <w:rFonts w:ascii="Georgia" w:eastAsia="Georgia" w:hAnsi="Georgia" w:cs="Georgia"/>
                <w:b/>
                <w:sz w:val="28"/>
                <w:szCs w:val="26"/>
                <w:u w:val="single"/>
              </w:rPr>
              <w:t>ABLE OF CONTENTS</w:t>
            </w:r>
          </w:p>
        </w:tc>
      </w:tr>
      <w:tr w:rsidR="00B339DD" w:rsidRPr="00F02C75" w14:paraId="71AD6CD9" w14:textId="77777777" w:rsidTr="00F02C75">
        <w:tc>
          <w:tcPr>
            <w:tcW w:w="8455" w:type="dxa"/>
          </w:tcPr>
          <w:p w14:paraId="5FFC15C6" w14:textId="77777777" w:rsidR="00B339DD" w:rsidRPr="00F02C75" w:rsidRDefault="00451227">
            <w:pPr>
              <w:keepNext/>
              <w:keepLines/>
              <w:spacing w:before="40"/>
              <w:rPr>
                <w:rFonts w:ascii="Georgia" w:eastAsia="Georgia" w:hAnsi="Georgia" w:cs="Georgia"/>
              </w:rPr>
            </w:pPr>
            <w:r w:rsidRPr="00F02C75">
              <w:rPr>
                <w:rFonts w:ascii="Georgia" w:eastAsia="Georgia" w:hAnsi="Georgia" w:cs="Georgia"/>
              </w:rPr>
              <w:t>History of CAPED</w:t>
            </w:r>
          </w:p>
        </w:tc>
        <w:tc>
          <w:tcPr>
            <w:tcW w:w="895" w:type="dxa"/>
          </w:tcPr>
          <w:p w14:paraId="64DC476F" w14:textId="77777777" w:rsidR="00B339DD" w:rsidRPr="00F02C75" w:rsidRDefault="00451227">
            <w:pPr>
              <w:keepNext/>
              <w:keepLines/>
              <w:spacing w:before="40"/>
              <w:jc w:val="right"/>
              <w:rPr>
                <w:rFonts w:ascii="Georgia" w:eastAsia="Georgia" w:hAnsi="Georgia" w:cs="Georgia"/>
              </w:rPr>
            </w:pPr>
            <w:r w:rsidRPr="00F02C75">
              <w:rPr>
                <w:rFonts w:ascii="Georgia" w:eastAsia="Georgia" w:hAnsi="Georgia" w:cs="Georgia"/>
              </w:rPr>
              <w:t>4</w:t>
            </w:r>
          </w:p>
        </w:tc>
      </w:tr>
      <w:tr w:rsidR="00B339DD" w:rsidRPr="00F02C75" w14:paraId="08BAE549" w14:textId="77777777" w:rsidTr="00F02C75">
        <w:tc>
          <w:tcPr>
            <w:tcW w:w="8455" w:type="dxa"/>
          </w:tcPr>
          <w:p w14:paraId="2535C6E1" w14:textId="77777777" w:rsidR="00B339DD" w:rsidRPr="00F02C75" w:rsidRDefault="00451227">
            <w:pPr>
              <w:keepNext/>
              <w:keepLines/>
              <w:spacing w:before="40"/>
              <w:rPr>
                <w:rFonts w:ascii="Georgia" w:eastAsia="Georgia" w:hAnsi="Georgia" w:cs="Georgia"/>
              </w:rPr>
            </w:pPr>
            <w:r w:rsidRPr="00F02C75">
              <w:rPr>
                <w:rFonts w:ascii="Georgia" w:eastAsia="Georgia" w:hAnsi="Georgia" w:cs="Georgia"/>
              </w:rPr>
              <w:t>Mission of CAPED</w:t>
            </w:r>
          </w:p>
        </w:tc>
        <w:tc>
          <w:tcPr>
            <w:tcW w:w="895" w:type="dxa"/>
          </w:tcPr>
          <w:p w14:paraId="1B1B7DEE" w14:textId="77777777" w:rsidR="00B339DD" w:rsidRPr="00F02C75" w:rsidRDefault="00451227">
            <w:pPr>
              <w:keepNext/>
              <w:keepLines/>
              <w:spacing w:before="40"/>
              <w:jc w:val="right"/>
              <w:rPr>
                <w:rFonts w:ascii="Georgia" w:eastAsia="Georgia" w:hAnsi="Georgia" w:cs="Georgia"/>
              </w:rPr>
            </w:pPr>
            <w:r w:rsidRPr="00F02C75">
              <w:rPr>
                <w:rFonts w:ascii="Georgia" w:eastAsia="Georgia" w:hAnsi="Georgia" w:cs="Georgia"/>
              </w:rPr>
              <w:t>5</w:t>
            </w:r>
          </w:p>
        </w:tc>
      </w:tr>
      <w:tr w:rsidR="00B339DD" w:rsidRPr="00F02C75" w14:paraId="5CC98068" w14:textId="77777777" w:rsidTr="00F02C75">
        <w:tc>
          <w:tcPr>
            <w:tcW w:w="8455" w:type="dxa"/>
          </w:tcPr>
          <w:p w14:paraId="04FAE27C" w14:textId="77777777" w:rsidR="00B339DD" w:rsidRPr="00F02C75" w:rsidRDefault="00451227">
            <w:pPr>
              <w:keepNext/>
              <w:keepLines/>
              <w:spacing w:before="40"/>
              <w:rPr>
                <w:rFonts w:ascii="Georgia" w:eastAsia="Georgia" w:hAnsi="Georgia" w:cs="Georgia"/>
              </w:rPr>
            </w:pPr>
            <w:r w:rsidRPr="00F02C75">
              <w:rPr>
                <w:rFonts w:ascii="Georgia" w:eastAsia="Georgia" w:hAnsi="Georgia" w:cs="Georgia"/>
              </w:rPr>
              <w:t>CAPED Presidents</w:t>
            </w:r>
          </w:p>
        </w:tc>
        <w:tc>
          <w:tcPr>
            <w:tcW w:w="895" w:type="dxa"/>
          </w:tcPr>
          <w:p w14:paraId="27CF7508" w14:textId="77777777" w:rsidR="00B339DD" w:rsidRPr="00F02C75" w:rsidRDefault="00451227">
            <w:pPr>
              <w:keepNext/>
              <w:keepLines/>
              <w:spacing w:before="40"/>
              <w:jc w:val="right"/>
              <w:rPr>
                <w:rFonts w:ascii="Georgia" w:eastAsia="Georgia" w:hAnsi="Georgia" w:cs="Georgia"/>
              </w:rPr>
            </w:pPr>
            <w:r w:rsidRPr="00F02C75">
              <w:rPr>
                <w:rFonts w:ascii="Georgia" w:eastAsia="Georgia" w:hAnsi="Georgia" w:cs="Georgia"/>
              </w:rPr>
              <w:t>6</w:t>
            </w:r>
          </w:p>
        </w:tc>
      </w:tr>
      <w:tr w:rsidR="00B339DD" w:rsidRPr="00F02C75" w14:paraId="1A37743E" w14:textId="77777777" w:rsidTr="00F02C75">
        <w:tc>
          <w:tcPr>
            <w:tcW w:w="8455" w:type="dxa"/>
          </w:tcPr>
          <w:p w14:paraId="39500114" w14:textId="77777777" w:rsidR="00B339DD" w:rsidRPr="00F02C75" w:rsidRDefault="00451227">
            <w:pPr>
              <w:keepNext/>
              <w:keepLines/>
              <w:spacing w:before="40"/>
              <w:rPr>
                <w:rFonts w:ascii="Georgia" w:eastAsia="Georgia" w:hAnsi="Georgia" w:cs="Georgia"/>
              </w:rPr>
            </w:pPr>
            <w:r w:rsidRPr="00F02C75">
              <w:rPr>
                <w:rFonts w:ascii="Georgia" w:eastAsia="Georgia" w:hAnsi="Georgia" w:cs="Georgia"/>
              </w:rPr>
              <w:t>Reports</w:t>
            </w:r>
          </w:p>
        </w:tc>
        <w:tc>
          <w:tcPr>
            <w:tcW w:w="895" w:type="dxa"/>
          </w:tcPr>
          <w:p w14:paraId="4D463A4D" w14:textId="77777777" w:rsidR="00B339DD" w:rsidRPr="00F02C75" w:rsidRDefault="00B339DD">
            <w:pPr>
              <w:keepNext/>
              <w:keepLines/>
              <w:spacing w:before="40"/>
              <w:jc w:val="right"/>
              <w:rPr>
                <w:rFonts w:ascii="Georgia" w:eastAsia="Georgia" w:hAnsi="Georgia" w:cs="Georgia"/>
              </w:rPr>
            </w:pPr>
          </w:p>
        </w:tc>
      </w:tr>
      <w:tr w:rsidR="00B339DD" w:rsidRPr="00F02C75" w14:paraId="427A7468" w14:textId="77777777" w:rsidTr="00F02C75">
        <w:tc>
          <w:tcPr>
            <w:tcW w:w="8455" w:type="dxa"/>
          </w:tcPr>
          <w:p w14:paraId="5C7320F3"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President</w:t>
            </w:r>
          </w:p>
        </w:tc>
        <w:tc>
          <w:tcPr>
            <w:tcW w:w="895" w:type="dxa"/>
          </w:tcPr>
          <w:p w14:paraId="47C3ED7B" w14:textId="77777777" w:rsidR="00B339DD" w:rsidRPr="00F02C75" w:rsidRDefault="00451227">
            <w:pPr>
              <w:keepNext/>
              <w:keepLines/>
              <w:spacing w:before="40"/>
              <w:jc w:val="right"/>
              <w:rPr>
                <w:rFonts w:ascii="Georgia" w:eastAsia="Georgia" w:hAnsi="Georgia" w:cs="Georgia"/>
              </w:rPr>
            </w:pPr>
            <w:r w:rsidRPr="00F02C75">
              <w:rPr>
                <w:rFonts w:ascii="Georgia" w:eastAsia="Georgia" w:hAnsi="Georgia" w:cs="Georgia"/>
              </w:rPr>
              <w:t>7</w:t>
            </w:r>
          </w:p>
        </w:tc>
      </w:tr>
      <w:tr w:rsidR="00B339DD" w:rsidRPr="00F02C75" w14:paraId="2752C664" w14:textId="77777777" w:rsidTr="00F02C75">
        <w:tc>
          <w:tcPr>
            <w:tcW w:w="8455" w:type="dxa"/>
          </w:tcPr>
          <w:p w14:paraId="6ED082C2"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Past President</w:t>
            </w:r>
          </w:p>
        </w:tc>
        <w:tc>
          <w:tcPr>
            <w:tcW w:w="895" w:type="dxa"/>
          </w:tcPr>
          <w:p w14:paraId="50354988" w14:textId="77777777" w:rsidR="00B339DD" w:rsidRPr="00F02C75" w:rsidRDefault="00F02C75">
            <w:pPr>
              <w:keepNext/>
              <w:keepLines/>
              <w:spacing w:before="40"/>
              <w:jc w:val="right"/>
              <w:rPr>
                <w:rFonts w:ascii="Georgia" w:eastAsia="Georgia" w:hAnsi="Georgia" w:cs="Georgia"/>
              </w:rPr>
            </w:pPr>
            <w:r w:rsidRPr="00F02C75">
              <w:rPr>
                <w:rFonts w:ascii="Georgia" w:eastAsia="Georgia" w:hAnsi="Georgia" w:cs="Georgia"/>
              </w:rPr>
              <w:t>9</w:t>
            </w:r>
          </w:p>
        </w:tc>
      </w:tr>
      <w:tr w:rsidR="00B339DD" w:rsidRPr="00F02C75" w14:paraId="375AE575" w14:textId="77777777" w:rsidTr="00F02C75">
        <w:tc>
          <w:tcPr>
            <w:tcW w:w="8455" w:type="dxa"/>
          </w:tcPr>
          <w:p w14:paraId="2D91B7F5"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President Elect</w:t>
            </w:r>
          </w:p>
        </w:tc>
        <w:tc>
          <w:tcPr>
            <w:tcW w:w="895" w:type="dxa"/>
          </w:tcPr>
          <w:p w14:paraId="4A4AEC5F" w14:textId="77777777" w:rsidR="00B339DD" w:rsidRPr="00F02C75" w:rsidRDefault="00451227">
            <w:pPr>
              <w:keepNext/>
              <w:keepLines/>
              <w:spacing w:before="40"/>
              <w:jc w:val="right"/>
              <w:rPr>
                <w:rFonts w:ascii="Georgia" w:eastAsia="Georgia" w:hAnsi="Georgia" w:cs="Georgia"/>
              </w:rPr>
            </w:pPr>
            <w:r w:rsidRPr="00F02C75">
              <w:rPr>
                <w:rFonts w:ascii="Georgia" w:eastAsia="Georgia" w:hAnsi="Georgia" w:cs="Georgia"/>
              </w:rPr>
              <w:t>9</w:t>
            </w:r>
          </w:p>
        </w:tc>
      </w:tr>
      <w:tr w:rsidR="00B339DD" w:rsidRPr="00F02C75" w14:paraId="407B8B10" w14:textId="77777777" w:rsidTr="00F02C75">
        <w:tc>
          <w:tcPr>
            <w:tcW w:w="8455" w:type="dxa"/>
          </w:tcPr>
          <w:p w14:paraId="35219764"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VP of CAPED Interest Groups</w:t>
            </w:r>
          </w:p>
        </w:tc>
        <w:tc>
          <w:tcPr>
            <w:tcW w:w="895" w:type="dxa"/>
          </w:tcPr>
          <w:p w14:paraId="64B9A1A8" w14:textId="77777777" w:rsidR="00B339DD" w:rsidRPr="00F02C75" w:rsidRDefault="00451227">
            <w:pPr>
              <w:keepNext/>
              <w:keepLines/>
              <w:spacing w:before="40"/>
              <w:jc w:val="right"/>
              <w:rPr>
                <w:rFonts w:ascii="Georgia" w:eastAsia="Georgia" w:hAnsi="Georgia" w:cs="Georgia"/>
                <w:i/>
              </w:rPr>
            </w:pPr>
            <w:r w:rsidRPr="00F02C75">
              <w:rPr>
                <w:rFonts w:ascii="Georgia" w:eastAsia="Georgia" w:hAnsi="Georgia" w:cs="Georgia"/>
                <w:i/>
              </w:rPr>
              <w:t>10</w:t>
            </w:r>
          </w:p>
        </w:tc>
      </w:tr>
      <w:tr w:rsidR="00B339DD" w:rsidRPr="00F02C75" w14:paraId="2B77E58C" w14:textId="77777777" w:rsidTr="00F02C75">
        <w:tc>
          <w:tcPr>
            <w:tcW w:w="8455" w:type="dxa"/>
          </w:tcPr>
          <w:p w14:paraId="5E92C744"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VP of Committees</w:t>
            </w:r>
          </w:p>
          <w:p w14:paraId="3FF36F78"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Secretary</w:t>
            </w:r>
          </w:p>
        </w:tc>
        <w:tc>
          <w:tcPr>
            <w:tcW w:w="895" w:type="dxa"/>
          </w:tcPr>
          <w:p w14:paraId="79081A6B" w14:textId="77777777" w:rsidR="00B339DD" w:rsidRPr="00F02C75" w:rsidRDefault="00451227">
            <w:pPr>
              <w:keepNext/>
              <w:keepLines/>
              <w:spacing w:before="40"/>
              <w:jc w:val="right"/>
              <w:rPr>
                <w:rFonts w:ascii="Georgia" w:eastAsia="Georgia" w:hAnsi="Georgia" w:cs="Georgia"/>
                <w:i/>
              </w:rPr>
            </w:pPr>
            <w:r w:rsidRPr="00F02C75">
              <w:rPr>
                <w:rFonts w:ascii="Georgia" w:eastAsia="Georgia" w:hAnsi="Georgia" w:cs="Georgia"/>
                <w:i/>
              </w:rPr>
              <w:t>10</w:t>
            </w:r>
          </w:p>
          <w:p w14:paraId="46EA742E"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11</w:t>
            </w:r>
          </w:p>
        </w:tc>
      </w:tr>
      <w:tr w:rsidR="00B339DD" w:rsidRPr="00F02C75" w14:paraId="32A65877" w14:textId="77777777" w:rsidTr="00F02C75">
        <w:tc>
          <w:tcPr>
            <w:tcW w:w="8455" w:type="dxa"/>
          </w:tcPr>
          <w:p w14:paraId="31AE07B9"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Treasurer</w:t>
            </w:r>
          </w:p>
        </w:tc>
        <w:tc>
          <w:tcPr>
            <w:tcW w:w="895" w:type="dxa"/>
          </w:tcPr>
          <w:p w14:paraId="7C6B1234"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12</w:t>
            </w:r>
          </w:p>
        </w:tc>
      </w:tr>
      <w:tr w:rsidR="00B339DD" w:rsidRPr="00F02C75" w14:paraId="1D19BE32" w14:textId="77777777" w:rsidTr="00F02C75">
        <w:tc>
          <w:tcPr>
            <w:tcW w:w="8455" w:type="dxa"/>
          </w:tcPr>
          <w:p w14:paraId="329CA592"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Fiscal Coordinator</w:t>
            </w:r>
          </w:p>
        </w:tc>
        <w:tc>
          <w:tcPr>
            <w:tcW w:w="895" w:type="dxa"/>
          </w:tcPr>
          <w:p w14:paraId="3E88B1CC"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12</w:t>
            </w:r>
          </w:p>
        </w:tc>
      </w:tr>
      <w:tr w:rsidR="00B339DD" w:rsidRPr="00F02C75" w14:paraId="3B529E9E" w14:textId="77777777" w:rsidTr="00F02C75">
        <w:trPr>
          <w:trHeight w:val="440"/>
        </w:trPr>
        <w:tc>
          <w:tcPr>
            <w:tcW w:w="8455" w:type="dxa"/>
          </w:tcPr>
          <w:p w14:paraId="7FA24AE5" w14:textId="77777777" w:rsidR="00B339DD" w:rsidRPr="00F02C75" w:rsidRDefault="00451227" w:rsidP="00F02C75">
            <w:pPr>
              <w:keepNext/>
              <w:keepLines/>
              <w:spacing w:before="40"/>
              <w:ind w:left="720"/>
              <w:rPr>
                <w:rFonts w:ascii="Georgia" w:eastAsia="Georgia" w:hAnsi="Georgia" w:cs="Georgia"/>
                <w:i/>
              </w:rPr>
            </w:pPr>
            <w:r w:rsidRPr="00F02C75">
              <w:rPr>
                <w:rFonts w:ascii="Georgia" w:eastAsia="Georgia" w:hAnsi="Georgia" w:cs="Georgia"/>
                <w:i/>
              </w:rPr>
              <w:t>Communique</w:t>
            </w:r>
          </w:p>
        </w:tc>
        <w:tc>
          <w:tcPr>
            <w:tcW w:w="895" w:type="dxa"/>
          </w:tcPr>
          <w:p w14:paraId="10201F04" w14:textId="77777777" w:rsidR="00B339DD" w:rsidRPr="00F02C75" w:rsidRDefault="00F02C75" w:rsidP="00F02C75">
            <w:pPr>
              <w:keepNext/>
              <w:keepLines/>
              <w:spacing w:before="40"/>
              <w:jc w:val="right"/>
              <w:rPr>
                <w:rFonts w:ascii="Georgia" w:eastAsia="Georgia" w:hAnsi="Georgia" w:cs="Georgia"/>
                <w:i/>
              </w:rPr>
            </w:pPr>
            <w:r w:rsidRPr="00F02C75">
              <w:rPr>
                <w:rFonts w:ascii="Georgia" w:eastAsia="Georgia" w:hAnsi="Georgia" w:cs="Georgia"/>
                <w:i/>
              </w:rPr>
              <w:t>12</w:t>
            </w:r>
          </w:p>
        </w:tc>
      </w:tr>
      <w:tr w:rsidR="00F02C75" w:rsidRPr="00F02C75" w14:paraId="4ED36311" w14:textId="77777777" w:rsidTr="00F02C75">
        <w:tc>
          <w:tcPr>
            <w:tcW w:w="8455" w:type="dxa"/>
          </w:tcPr>
          <w:p w14:paraId="6B9BD5C8" w14:textId="77777777" w:rsidR="00F02C75" w:rsidRPr="00F02C75" w:rsidRDefault="00F02C75">
            <w:pPr>
              <w:keepNext/>
              <w:keepLines/>
              <w:spacing w:before="40"/>
              <w:ind w:left="720"/>
              <w:rPr>
                <w:rFonts w:ascii="Georgia" w:eastAsia="Georgia" w:hAnsi="Georgia" w:cs="Georgia"/>
                <w:i/>
              </w:rPr>
            </w:pPr>
            <w:r w:rsidRPr="00F02C75">
              <w:rPr>
                <w:rFonts w:ascii="Georgia" w:eastAsia="Georgia" w:hAnsi="Georgia" w:cs="Georgia"/>
                <w:i/>
              </w:rPr>
              <w:t>Regional Coordinator</w:t>
            </w:r>
          </w:p>
        </w:tc>
        <w:tc>
          <w:tcPr>
            <w:tcW w:w="895" w:type="dxa"/>
          </w:tcPr>
          <w:p w14:paraId="5465574F" w14:textId="77777777" w:rsidR="00F02C75" w:rsidRPr="00F02C75" w:rsidRDefault="00F02C75" w:rsidP="00F02C75">
            <w:pPr>
              <w:keepNext/>
              <w:keepLines/>
              <w:spacing w:before="40"/>
              <w:jc w:val="right"/>
              <w:rPr>
                <w:rFonts w:ascii="Georgia" w:eastAsia="Georgia" w:hAnsi="Georgia" w:cs="Georgia"/>
                <w:i/>
              </w:rPr>
            </w:pPr>
            <w:r w:rsidRPr="00F02C75">
              <w:rPr>
                <w:rFonts w:ascii="Georgia" w:eastAsia="Georgia" w:hAnsi="Georgia" w:cs="Georgia"/>
                <w:i/>
              </w:rPr>
              <w:t>13</w:t>
            </w:r>
          </w:p>
        </w:tc>
      </w:tr>
      <w:tr w:rsidR="00F02C75" w:rsidRPr="00F02C75" w14:paraId="39A9E4F7" w14:textId="77777777" w:rsidTr="00F02C75">
        <w:tc>
          <w:tcPr>
            <w:tcW w:w="8455" w:type="dxa"/>
          </w:tcPr>
          <w:p w14:paraId="1E8C5633" w14:textId="77777777" w:rsidR="00F02C75" w:rsidRPr="00F02C75" w:rsidRDefault="00F02C75">
            <w:pPr>
              <w:keepNext/>
              <w:keepLines/>
              <w:spacing w:before="40"/>
              <w:ind w:left="720"/>
              <w:rPr>
                <w:rFonts w:ascii="Georgia" w:eastAsia="Georgia" w:hAnsi="Georgia" w:cs="Georgia"/>
                <w:i/>
              </w:rPr>
            </w:pPr>
            <w:r w:rsidRPr="00F02C75">
              <w:rPr>
                <w:rFonts w:ascii="Georgia" w:eastAsia="Georgia" w:hAnsi="Georgia" w:cs="Georgia"/>
                <w:i/>
              </w:rPr>
              <w:t xml:space="preserve">Web Services </w:t>
            </w:r>
          </w:p>
        </w:tc>
        <w:tc>
          <w:tcPr>
            <w:tcW w:w="895" w:type="dxa"/>
          </w:tcPr>
          <w:p w14:paraId="08D39FE6" w14:textId="77777777" w:rsidR="00F02C75"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13</w:t>
            </w:r>
          </w:p>
        </w:tc>
      </w:tr>
      <w:tr w:rsidR="00B339DD" w:rsidRPr="00F02C75" w14:paraId="39FB3939" w14:textId="77777777" w:rsidTr="00F02C75">
        <w:tc>
          <w:tcPr>
            <w:tcW w:w="8455" w:type="dxa"/>
          </w:tcPr>
          <w:p w14:paraId="45C1AA3A"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CAPED Mentorship Program</w:t>
            </w:r>
          </w:p>
        </w:tc>
        <w:tc>
          <w:tcPr>
            <w:tcW w:w="895" w:type="dxa"/>
          </w:tcPr>
          <w:p w14:paraId="31AC4C63"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13</w:t>
            </w:r>
          </w:p>
        </w:tc>
      </w:tr>
      <w:tr w:rsidR="00B339DD" w:rsidRPr="00F02C75" w14:paraId="3C2AF46A" w14:textId="77777777" w:rsidTr="00F02C75">
        <w:tc>
          <w:tcPr>
            <w:tcW w:w="8455" w:type="dxa"/>
          </w:tcPr>
          <w:p w14:paraId="75CF0F94" w14:textId="77777777" w:rsidR="00B339DD" w:rsidRPr="00F02C75" w:rsidRDefault="00451227">
            <w:pPr>
              <w:keepNext/>
              <w:keepLines/>
              <w:spacing w:before="40"/>
              <w:rPr>
                <w:rFonts w:ascii="Georgia" w:eastAsia="Georgia" w:hAnsi="Georgia" w:cs="Georgia"/>
                <w:i/>
              </w:rPr>
            </w:pPr>
            <w:r w:rsidRPr="00F02C75">
              <w:rPr>
                <w:rFonts w:ascii="Georgia" w:eastAsia="Georgia" w:hAnsi="Georgia" w:cs="Georgia"/>
                <w:i/>
              </w:rPr>
              <w:t>CAPED Interest Group Reports</w:t>
            </w:r>
          </w:p>
        </w:tc>
        <w:tc>
          <w:tcPr>
            <w:tcW w:w="895" w:type="dxa"/>
          </w:tcPr>
          <w:p w14:paraId="239592BC" w14:textId="77777777" w:rsidR="00B339DD" w:rsidRPr="00F02C75" w:rsidRDefault="00B339DD">
            <w:pPr>
              <w:keepNext/>
              <w:keepLines/>
              <w:spacing w:before="40"/>
              <w:jc w:val="right"/>
              <w:rPr>
                <w:rFonts w:ascii="Georgia" w:eastAsia="Georgia" w:hAnsi="Georgia" w:cs="Georgia"/>
                <w:i/>
              </w:rPr>
            </w:pPr>
          </w:p>
        </w:tc>
      </w:tr>
      <w:tr w:rsidR="00B339DD" w:rsidRPr="00F02C75" w14:paraId="542CF942" w14:textId="77777777" w:rsidTr="00F02C75">
        <w:tc>
          <w:tcPr>
            <w:tcW w:w="8455" w:type="dxa"/>
          </w:tcPr>
          <w:p w14:paraId="56EF503C"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CIG Contacts</w:t>
            </w:r>
          </w:p>
        </w:tc>
        <w:tc>
          <w:tcPr>
            <w:tcW w:w="895" w:type="dxa"/>
          </w:tcPr>
          <w:p w14:paraId="35E603CF"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15</w:t>
            </w:r>
          </w:p>
        </w:tc>
      </w:tr>
      <w:tr w:rsidR="00B339DD" w:rsidRPr="00F02C75" w14:paraId="6B555283" w14:textId="77777777" w:rsidTr="00F02C75">
        <w:tc>
          <w:tcPr>
            <w:tcW w:w="8455" w:type="dxa"/>
          </w:tcPr>
          <w:p w14:paraId="5C6349BE"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 xml:space="preserve">Access Technology </w:t>
            </w:r>
          </w:p>
        </w:tc>
        <w:tc>
          <w:tcPr>
            <w:tcW w:w="895" w:type="dxa"/>
          </w:tcPr>
          <w:p w14:paraId="6810E606"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16</w:t>
            </w:r>
          </w:p>
        </w:tc>
      </w:tr>
      <w:tr w:rsidR="00B339DD" w:rsidRPr="00F02C75" w14:paraId="63D3359A" w14:textId="77777777" w:rsidTr="00F02C75">
        <w:tc>
          <w:tcPr>
            <w:tcW w:w="8455" w:type="dxa"/>
          </w:tcPr>
          <w:p w14:paraId="434B5FBB"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 xml:space="preserve">Learning Disabilities </w:t>
            </w:r>
          </w:p>
        </w:tc>
        <w:tc>
          <w:tcPr>
            <w:tcW w:w="895" w:type="dxa"/>
          </w:tcPr>
          <w:p w14:paraId="3DA45164" w14:textId="77777777" w:rsidR="00B339DD" w:rsidRPr="00F02C75" w:rsidRDefault="00451227">
            <w:pPr>
              <w:keepNext/>
              <w:keepLines/>
              <w:spacing w:before="40"/>
              <w:jc w:val="right"/>
              <w:rPr>
                <w:rFonts w:ascii="Georgia" w:eastAsia="Georgia" w:hAnsi="Georgia" w:cs="Georgia"/>
                <w:i/>
              </w:rPr>
            </w:pPr>
            <w:r w:rsidRPr="00F02C75">
              <w:rPr>
                <w:rFonts w:ascii="Georgia" w:eastAsia="Georgia" w:hAnsi="Georgia" w:cs="Georgia"/>
                <w:i/>
              </w:rPr>
              <w:t>17</w:t>
            </w:r>
          </w:p>
        </w:tc>
      </w:tr>
      <w:tr w:rsidR="00B339DD" w:rsidRPr="00F02C75" w14:paraId="61436EBD" w14:textId="77777777" w:rsidTr="00F02C75">
        <w:tc>
          <w:tcPr>
            <w:tcW w:w="8455" w:type="dxa"/>
          </w:tcPr>
          <w:p w14:paraId="38BC51B4"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ASD/ID</w:t>
            </w:r>
          </w:p>
        </w:tc>
        <w:tc>
          <w:tcPr>
            <w:tcW w:w="895" w:type="dxa"/>
          </w:tcPr>
          <w:p w14:paraId="2B972A6D"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17</w:t>
            </w:r>
          </w:p>
        </w:tc>
      </w:tr>
      <w:tr w:rsidR="00B339DD" w:rsidRPr="00F02C75" w14:paraId="35B2AB90" w14:textId="77777777" w:rsidTr="00F02C75">
        <w:tc>
          <w:tcPr>
            <w:tcW w:w="8455" w:type="dxa"/>
          </w:tcPr>
          <w:p w14:paraId="72FC2C03"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Counseling and Career Development</w:t>
            </w:r>
          </w:p>
        </w:tc>
        <w:tc>
          <w:tcPr>
            <w:tcW w:w="895" w:type="dxa"/>
          </w:tcPr>
          <w:p w14:paraId="4F3169BF"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18</w:t>
            </w:r>
          </w:p>
        </w:tc>
      </w:tr>
      <w:tr w:rsidR="00B339DD" w:rsidRPr="00F02C75" w14:paraId="5B2566D3" w14:textId="77777777" w:rsidTr="00F02C75">
        <w:tc>
          <w:tcPr>
            <w:tcW w:w="8455" w:type="dxa"/>
          </w:tcPr>
          <w:p w14:paraId="226C91B9"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 xml:space="preserve">Deaf and Hard of Hearing </w:t>
            </w:r>
          </w:p>
        </w:tc>
        <w:tc>
          <w:tcPr>
            <w:tcW w:w="895" w:type="dxa"/>
          </w:tcPr>
          <w:p w14:paraId="3A1F3AF4" w14:textId="77777777" w:rsidR="00B339DD"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18</w:t>
            </w:r>
          </w:p>
        </w:tc>
      </w:tr>
      <w:tr w:rsidR="00B339DD" w:rsidRPr="00F02C75" w14:paraId="0B633768" w14:textId="77777777" w:rsidTr="00F02C75">
        <w:tc>
          <w:tcPr>
            <w:tcW w:w="8455" w:type="dxa"/>
          </w:tcPr>
          <w:p w14:paraId="44E691BB" w14:textId="77777777" w:rsidR="00B339DD" w:rsidRPr="00F02C75" w:rsidRDefault="00F02C75">
            <w:pPr>
              <w:keepNext/>
              <w:keepLines/>
              <w:spacing w:before="40"/>
              <w:ind w:left="720"/>
              <w:rPr>
                <w:rFonts w:ascii="Georgia" w:eastAsia="Georgia" w:hAnsi="Georgia" w:cs="Georgia"/>
                <w:i/>
              </w:rPr>
            </w:pPr>
            <w:r w:rsidRPr="00F02C75">
              <w:rPr>
                <w:rFonts w:ascii="Georgia" w:eastAsia="Georgia" w:hAnsi="Georgia" w:cs="Georgia"/>
                <w:i/>
              </w:rPr>
              <w:t>Program Management</w:t>
            </w:r>
          </w:p>
        </w:tc>
        <w:tc>
          <w:tcPr>
            <w:tcW w:w="895" w:type="dxa"/>
          </w:tcPr>
          <w:p w14:paraId="5C718E0C" w14:textId="77777777" w:rsidR="00F02C75" w:rsidRPr="00F02C75" w:rsidRDefault="00F02C75" w:rsidP="00F02C75">
            <w:pPr>
              <w:keepNext/>
              <w:keepLines/>
              <w:spacing w:before="40"/>
              <w:jc w:val="right"/>
              <w:rPr>
                <w:rFonts w:ascii="Georgia" w:eastAsia="Georgia" w:hAnsi="Georgia" w:cs="Georgia"/>
                <w:i/>
              </w:rPr>
            </w:pPr>
            <w:r w:rsidRPr="00F02C75">
              <w:rPr>
                <w:rFonts w:ascii="Georgia" w:eastAsia="Georgia" w:hAnsi="Georgia" w:cs="Georgia"/>
                <w:i/>
              </w:rPr>
              <w:t>19</w:t>
            </w:r>
          </w:p>
        </w:tc>
      </w:tr>
      <w:tr w:rsidR="00F02C75" w:rsidRPr="00F02C75" w14:paraId="451A33B2" w14:textId="77777777" w:rsidTr="00F02C75">
        <w:tc>
          <w:tcPr>
            <w:tcW w:w="8455" w:type="dxa"/>
          </w:tcPr>
          <w:p w14:paraId="78514A79" w14:textId="77777777" w:rsidR="00F02C75" w:rsidRPr="00F02C75" w:rsidRDefault="00F02C75">
            <w:pPr>
              <w:keepNext/>
              <w:keepLines/>
              <w:spacing w:before="40"/>
              <w:ind w:left="720"/>
              <w:rPr>
                <w:rFonts w:ascii="Georgia" w:eastAsia="Georgia" w:hAnsi="Georgia" w:cs="Georgia"/>
                <w:i/>
              </w:rPr>
            </w:pPr>
            <w:r w:rsidRPr="00F02C75">
              <w:rPr>
                <w:rFonts w:ascii="Georgia" w:eastAsia="Georgia" w:hAnsi="Georgia" w:cs="Georgia"/>
                <w:i/>
              </w:rPr>
              <w:t>Veterans</w:t>
            </w:r>
          </w:p>
        </w:tc>
        <w:tc>
          <w:tcPr>
            <w:tcW w:w="895" w:type="dxa"/>
          </w:tcPr>
          <w:p w14:paraId="61A2FEEA" w14:textId="77777777" w:rsidR="00F02C75" w:rsidRPr="00F02C75" w:rsidRDefault="00F02C75">
            <w:pPr>
              <w:keepNext/>
              <w:keepLines/>
              <w:spacing w:before="40"/>
              <w:jc w:val="right"/>
              <w:rPr>
                <w:rFonts w:ascii="Georgia" w:eastAsia="Georgia" w:hAnsi="Georgia" w:cs="Georgia"/>
                <w:i/>
              </w:rPr>
            </w:pPr>
            <w:r w:rsidRPr="00F02C75">
              <w:rPr>
                <w:rFonts w:ascii="Georgia" w:eastAsia="Georgia" w:hAnsi="Georgia" w:cs="Georgia"/>
                <w:i/>
              </w:rPr>
              <w:t>19</w:t>
            </w:r>
          </w:p>
        </w:tc>
      </w:tr>
      <w:tr w:rsidR="00B339DD" w:rsidRPr="00F02C75" w14:paraId="12089F8C" w14:textId="77777777" w:rsidTr="00F02C75">
        <w:tc>
          <w:tcPr>
            <w:tcW w:w="8455" w:type="dxa"/>
          </w:tcPr>
          <w:p w14:paraId="193E0198"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Adapted Physical Education</w:t>
            </w:r>
          </w:p>
        </w:tc>
        <w:tc>
          <w:tcPr>
            <w:tcW w:w="895" w:type="dxa"/>
          </w:tcPr>
          <w:p w14:paraId="7ACFD418" w14:textId="77777777" w:rsidR="00B339DD" w:rsidRPr="00F02C75" w:rsidRDefault="00451227">
            <w:pPr>
              <w:keepNext/>
              <w:keepLines/>
              <w:spacing w:before="40"/>
              <w:jc w:val="right"/>
              <w:rPr>
                <w:rFonts w:ascii="Georgia" w:eastAsia="Georgia" w:hAnsi="Georgia" w:cs="Georgia"/>
                <w:i/>
              </w:rPr>
            </w:pPr>
            <w:r w:rsidRPr="00F02C75">
              <w:rPr>
                <w:rFonts w:ascii="Georgia" w:eastAsia="Georgia" w:hAnsi="Georgia" w:cs="Georgia"/>
                <w:i/>
              </w:rPr>
              <w:t>20</w:t>
            </w:r>
          </w:p>
        </w:tc>
      </w:tr>
      <w:tr w:rsidR="00B339DD" w:rsidRPr="00F02C75" w14:paraId="2170773D" w14:textId="77777777" w:rsidTr="00F02C75">
        <w:tc>
          <w:tcPr>
            <w:tcW w:w="8455" w:type="dxa"/>
          </w:tcPr>
          <w:p w14:paraId="6FDD7707" w14:textId="77777777" w:rsidR="00B339DD" w:rsidRPr="00F02C75" w:rsidRDefault="00451227">
            <w:pPr>
              <w:keepNext/>
              <w:keepLines/>
              <w:spacing w:before="40"/>
              <w:rPr>
                <w:rFonts w:ascii="Georgia" w:eastAsia="Georgia" w:hAnsi="Georgia" w:cs="Georgia"/>
                <w:i/>
              </w:rPr>
            </w:pPr>
            <w:r w:rsidRPr="00F02C75">
              <w:rPr>
                <w:rFonts w:ascii="Georgia" w:eastAsia="Georgia" w:hAnsi="Georgia" w:cs="Georgia"/>
                <w:i/>
              </w:rPr>
              <w:t>Committee Reports</w:t>
            </w:r>
          </w:p>
        </w:tc>
        <w:tc>
          <w:tcPr>
            <w:tcW w:w="895" w:type="dxa"/>
          </w:tcPr>
          <w:p w14:paraId="1E2C3816" w14:textId="77777777" w:rsidR="00B339DD" w:rsidRPr="00F02C75" w:rsidRDefault="00B339DD">
            <w:pPr>
              <w:keepNext/>
              <w:keepLines/>
              <w:spacing w:before="40"/>
              <w:jc w:val="right"/>
              <w:rPr>
                <w:rFonts w:ascii="Georgia" w:eastAsia="Georgia" w:hAnsi="Georgia" w:cs="Georgia"/>
                <w:i/>
              </w:rPr>
            </w:pPr>
          </w:p>
        </w:tc>
      </w:tr>
      <w:tr w:rsidR="00B339DD" w:rsidRPr="00F02C75" w14:paraId="700186FD" w14:textId="77777777" w:rsidTr="00F02C75">
        <w:trPr>
          <w:trHeight w:val="300"/>
        </w:trPr>
        <w:tc>
          <w:tcPr>
            <w:tcW w:w="8455" w:type="dxa"/>
          </w:tcPr>
          <w:p w14:paraId="729B316E"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Historian/Photographer</w:t>
            </w:r>
          </w:p>
        </w:tc>
        <w:tc>
          <w:tcPr>
            <w:tcW w:w="895" w:type="dxa"/>
          </w:tcPr>
          <w:p w14:paraId="46C433BC"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21</w:t>
            </w:r>
          </w:p>
        </w:tc>
      </w:tr>
      <w:tr w:rsidR="00B339DD" w:rsidRPr="00F02C75" w14:paraId="25DFA4A9" w14:textId="77777777" w:rsidTr="00F02C75">
        <w:tc>
          <w:tcPr>
            <w:tcW w:w="8455" w:type="dxa"/>
          </w:tcPr>
          <w:p w14:paraId="05A493FF"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 xml:space="preserve">Scholarships </w:t>
            </w:r>
          </w:p>
        </w:tc>
        <w:tc>
          <w:tcPr>
            <w:tcW w:w="895" w:type="dxa"/>
          </w:tcPr>
          <w:p w14:paraId="15CE4953"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21</w:t>
            </w:r>
          </w:p>
        </w:tc>
      </w:tr>
      <w:tr w:rsidR="00B339DD" w:rsidRPr="00F02C75" w14:paraId="292FB400" w14:textId="77777777" w:rsidTr="00F02C75">
        <w:tc>
          <w:tcPr>
            <w:tcW w:w="8455" w:type="dxa"/>
          </w:tcPr>
          <w:p w14:paraId="0FBCA105"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Nominations, Elections, Awards</w:t>
            </w:r>
          </w:p>
        </w:tc>
        <w:tc>
          <w:tcPr>
            <w:tcW w:w="895" w:type="dxa"/>
          </w:tcPr>
          <w:p w14:paraId="5279E414"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21</w:t>
            </w:r>
          </w:p>
        </w:tc>
      </w:tr>
      <w:tr w:rsidR="00B339DD" w:rsidRPr="00F02C75" w14:paraId="040687C9" w14:textId="77777777" w:rsidTr="00F02C75">
        <w:tc>
          <w:tcPr>
            <w:tcW w:w="8455" w:type="dxa"/>
          </w:tcPr>
          <w:p w14:paraId="26192A96"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Membership</w:t>
            </w:r>
          </w:p>
        </w:tc>
        <w:tc>
          <w:tcPr>
            <w:tcW w:w="895" w:type="dxa"/>
          </w:tcPr>
          <w:p w14:paraId="2E837404"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22</w:t>
            </w:r>
          </w:p>
        </w:tc>
      </w:tr>
      <w:tr w:rsidR="00B339DD" w:rsidRPr="00F02C75" w14:paraId="1C9CEE18" w14:textId="77777777" w:rsidTr="00F02C75">
        <w:tc>
          <w:tcPr>
            <w:tcW w:w="8455" w:type="dxa"/>
          </w:tcPr>
          <w:p w14:paraId="0993E4B1"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Legislative Advocacy</w:t>
            </w:r>
          </w:p>
        </w:tc>
        <w:tc>
          <w:tcPr>
            <w:tcW w:w="895" w:type="dxa"/>
          </w:tcPr>
          <w:p w14:paraId="09B91666"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22</w:t>
            </w:r>
          </w:p>
        </w:tc>
      </w:tr>
      <w:tr w:rsidR="00B339DD" w:rsidRPr="00F02C75" w14:paraId="43945E99" w14:textId="77777777" w:rsidTr="00F02C75">
        <w:tc>
          <w:tcPr>
            <w:tcW w:w="8455" w:type="dxa"/>
          </w:tcPr>
          <w:p w14:paraId="4B66DA8C"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 xml:space="preserve">Convention </w:t>
            </w:r>
          </w:p>
        </w:tc>
        <w:tc>
          <w:tcPr>
            <w:tcW w:w="895" w:type="dxa"/>
          </w:tcPr>
          <w:p w14:paraId="43DAFFCE" w14:textId="77777777" w:rsidR="00B339DD" w:rsidRPr="00F02C75" w:rsidRDefault="00451227">
            <w:pPr>
              <w:keepNext/>
              <w:keepLines/>
              <w:spacing w:before="40"/>
              <w:jc w:val="right"/>
              <w:rPr>
                <w:rFonts w:ascii="Georgia" w:eastAsia="Georgia" w:hAnsi="Georgia" w:cs="Georgia"/>
                <w:i/>
              </w:rPr>
            </w:pPr>
            <w:r w:rsidRPr="00F02C75">
              <w:rPr>
                <w:rFonts w:ascii="Georgia" w:eastAsia="Georgia" w:hAnsi="Georgia" w:cs="Georgia"/>
                <w:i/>
              </w:rPr>
              <w:t>23</w:t>
            </w:r>
          </w:p>
        </w:tc>
      </w:tr>
      <w:tr w:rsidR="00B339DD" w:rsidRPr="00F02C75" w14:paraId="3BE965E3" w14:textId="77777777" w:rsidTr="00F02C75">
        <w:tc>
          <w:tcPr>
            <w:tcW w:w="8455" w:type="dxa"/>
          </w:tcPr>
          <w:p w14:paraId="2DFDE87A" w14:textId="77777777" w:rsidR="00B339DD" w:rsidRPr="00F02C75" w:rsidRDefault="00451227">
            <w:pPr>
              <w:keepNext/>
              <w:keepLines/>
              <w:spacing w:before="40"/>
              <w:rPr>
                <w:rFonts w:ascii="Georgia" w:eastAsia="Georgia" w:hAnsi="Georgia" w:cs="Georgia"/>
                <w:i/>
              </w:rPr>
            </w:pPr>
            <w:r w:rsidRPr="00F02C75">
              <w:rPr>
                <w:rFonts w:ascii="Georgia" w:eastAsia="Georgia" w:hAnsi="Georgia" w:cs="Georgia"/>
                <w:i/>
              </w:rPr>
              <w:t>CAPED Recognitions</w:t>
            </w:r>
          </w:p>
        </w:tc>
        <w:tc>
          <w:tcPr>
            <w:tcW w:w="895" w:type="dxa"/>
          </w:tcPr>
          <w:p w14:paraId="00CC6272" w14:textId="77777777" w:rsidR="00B339DD" w:rsidRPr="00F02C75" w:rsidRDefault="00B339DD">
            <w:pPr>
              <w:keepNext/>
              <w:keepLines/>
              <w:spacing w:before="40"/>
              <w:jc w:val="right"/>
              <w:rPr>
                <w:rFonts w:ascii="Georgia" w:eastAsia="Georgia" w:hAnsi="Georgia" w:cs="Georgia"/>
                <w:i/>
              </w:rPr>
            </w:pPr>
          </w:p>
        </w:tc>
      </w:tr>
      <w:tr w:rsidR="00B339DD" w:rsidRPr="00F02C75" w14:paraId="0E8E9E61" w14:textId="77777777" w:rsidTr="00F02C75">
        <w:tc>
          <w:tcPr>
            <w:tcW w:w="8455" w:type="dxa"/>
          </w:tcPr>
          <w:p w14:paraId="03F69155"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Awards</w:t>
            </w:r>
          </w:p>
        </w:tc>
        <w:tc>
          <w:tcPr>
            <w:tcW w:w="895" w:type="dxa"/>
          </w:tcPr>
          <w:p w14:paraId="25321CFB"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24</w:t>
            </w:r>
          </w:p>
        </w:tc>
      </w:tr>
      <w:tr w:rsidR="00B339DD" w:rsidRPr="00F02C75" w14:paraId="67C9AE25" w14:textId="77777777" w:rsidTr="00F02C75">
        <w:tc>
          <w:tcPr>
            <w:tcW w:w="8455" w:type="dxa"/>
          </w:tcPr>
          <w:p w14:paraId="105EB6DF" w14:textId="77777777" w:rsidR="00B339DD" w:rsidRPr="00F02C75" w:rsidRDefault="00451227">
            <w:pPr>
              <w:keepNext/>
              <w:keepLines/>
              <w:spacing w:before="40"/>
              <w:ind w:left="720"/>
              <w:rPr>
                <w:rFonts w:ascii="Georgia" w:eastAsia="Georgia" w:hAnsi="Georgia" w:cs="Georgia"/>
                <w:i/>
              </w:rPr>
            </w:pPr>
            <w:r w:rsidRPr="00F02C75">
              <w:rPr>
                <w:rFonts w:ascii="Georgia" w:eastAsia="Georgia" w:hAnsi="Georgia" w:cs="Georgia"/>
                <w:i/>
              </w:rPr>
              <w:t>Scholarships</w:t>
            </w:r>
          </w:p>
        </w:tc>
        <w:tc>
          <w:tcPr>
            <w:tcW w:w="895" w:type="dxa"/>
          </w:tcPr>
          <w:p w14:paraId="1C9A555E" w14:textId="77777777" w:rsidR="00B339DD" w:rsidRPr="00F02C75" w:rsidRDefault="00F02C75">
            <w:pPr>
              <w:keepNext/>
              <w:keepLines/>
              <w:spacing w:before="40"/>
              <w:jc w:val="right"/>
              <w:rPr>
                <w:rFonts w:ascii="Georgia" w:eastAsia="Georgia" w:hAnsi="Georgia" w:cs="Georgia"/>
                <w:i/>
              </w:rPr>
            </w:pPr>
            <w:r>
              <w:rPr>
                <w:rFonts w:ascii="Georgia" w:eastAsia="Georgia" w:hAnsi="Georgia" w:cs="Georgia"/>
                <w:i/>
              </w:rPr>
              <w:t>25</w:t>
            </w:r>
          </w:p>
        </w:tc>
      </w:tr>
    </w:tbl>
    <w:p w14:paraId="3F2AA7B8" w14:textId="77777777" w:rsidR="00B339DD" w:rsidRDefault="00B339DD">
      <w:pPr>
        <w:keepNext/>
        <w:keepLines/>
        <w:spacing w:before="40"/>
        <w:jc w:val="center"/>
        <w:rPr>
          <w:rFonts w:ascii="Georgia" w:eastAsia="Georgia" w:hAnsi="Georgia" w:cs="Georgia"/>
          <w:b/>
          <w:sz w:val="32"/>
          <w:szCs w:val="32"/>
        </w:rPr>
      </w:pPr>
    </w:p>
    <w:p w14:paraId="6271155C" w14:textId="77777777" w:rsidR="00B339DD" w:rsidRDefault="00451227">
      <w:pPr>
        <w:keepNext/>
        <w:keepLines/>
        <w:spacing w:before="40"/>
        <w:jc w:val="center"/>
        <w:rPr>
          <w:rFonts w:ascii="Georgia" w:eastAsia="Georgia" w:hAnsi="Georgia" w:cs="Georgia"/>
          <w:b/>
          <w:sz w:val="32"/>
          <w:szCs w:val="32"/>
        </w:rPr>
      </w:pPr>
      <w:r>
        <w:rPr>
          <w:rFonts w:ascii="Georgia" w:eastAsia="Georgia" w:hAnsi="Georgia" w:cs="Georgia"/>
          <w:b/>
          <w:sz w:val="32"/>
          <w:szCs w:val="32"/>
        </w:rPr>
        <w:lastRenderedPageBreak/>
        <w:t>History of CAPED</w:t>
      </w:r>
    </w:p>
    <w:p w14:paraId="274D4A42" w14:textId="77777777" w:rsidR="00B339DD" w:rsidRDefault="007116D6">
      <w:pPr>
        <w:keepNext/>
        <w:keepLines/>
        <w:spacing w:before="40"/>
        <w:jc w:val="center"/>
        <w:rPr>
          <w:rFonts w:ascii="Georgia" w:eastAsia="Georgia" w:hAnsi="Georgia" w:cs="Georgia"/>
          <w:b/>
          <w:sz w:val="32"/>
          <w:szCs w:val="32"/>
        </w:rPr>
      </w:pPr>
      <w:r>
        <w:pict w14:anchorId="1C8F1464">
          <v:rect id="_x0000_i1027" style="width:0;height:1.5pt" o:hralign="center" o:hrstd="t" o:hr="t" fillcolor="#a0a0a0" stroked="f"/>
        </w:pict>
      </w:r>
    </w:p>
    <w:p w14:paraId="5B2685AA" w14:textId="77777777" w:rsidR="00B339DD" w:rsidRDefault="00B339DD">
      <w:pPr>
        <w:spacing w:line="360" w:lineRule="auto"/>
        <w:jc w:val="both"/>
        <w:rPr>
          <w:rFonts w:ascii="Georgia" w:eastAsia="Georgia" w:hAnsi="Georgia" w:cs="Georgia"/>
        </w:rPr>
      </w:pPr>
    </w:p>
    <w:p w14:paraId="6FE2B3BB" w14:textId="77777777" w:rsidR="00B339DD" w:rsidRDefault="00451227">
      <w:pPr>
        <w:spacing w:after="240" w:line="360" w:lineRule="auto"/>
        <w:jc w:val="both"/>
        <w:rPr>
          <w:rFonts w:ascii="Georgia" w:eastAsia="Georgia" w:hAnsi="Georgia" w:cs="Georgia"/>
        </w:rPr>
      </w:pPr>
      <w:r>
        <w:rPr>
          <w:rFonts w:ascii="Georgia" w:eastAsia="Georgia" w:hAnsi="Georgia" w:cs="Georgia"/>
        </w:rPr>
        <w:t>On October 8, 1974 the California Association of Postsecondary Educators of the Disabled was formally founded by the adoption of bylaws. The major purpose of the organization was to promote professional development, and to advance postsecondary educational opportunities for students with disabilities. CAPED later modified our name to the California Association for Postsecondary Education and Disability. Our mission and purpose would remain unchanged.</w:t>
      </w:r>
    </w:p>
    <w:p w14:paraId="6715F921" w14:textId="77777777" w:rsidR="00B339DD" w:rsidRDefault="00451227">
      <w:pPr>
        <w:spacing w:after="240" w:line="360" w:lineRule="auto"/>
        <w:jc w:val="both"/>
        <w:rPr>
          <w:rFonts w:ascii="Georgia" w:eastAsia="Georgia" w:hAnsi="Georgia" w:cs="Georgia"/>
        </w:rPr>
      </w:pPr>
      <w:r>
        <w:rPr>
          <w:rFonts w:ascii="Georgia" w:eastAsia="Georgia" w:hAnsi="Georgia" w:cs="Georgia"/>
        </w:rPr>
        <w:t>The founding of CAPED followed three years of federally funded (Education Professions Development Act) workshops designed to train California Community College personnel on how to work effectively with students with disabilities. In April of 1975, with a membership of 86, CAPED was formally incorporated by the State of California as the first non-profit, professional organization of postsecondary educators of students with disabilities in the nation.</w:t>
      </w:r>
    </w:p>
    <w:p w14:paraId="51034BEA" w14:textId="77777777" w:rsidR="00B339DD" w:rsidRDefault="00451227">
      <w:pPr>
        <w:spacing w:after="240" w:line="360" w:lineRule="auto"/>
        <w:jc w:val="both"/>
        <w:rPr>
          <w:rFonts w:ascii="Georgia" w:eastAsia="Georgia" w:hAnsi="Georgia" w:cs="Georgia"/>
        </w:rPr>
      </w:pPr>
      <w:r>
        <w:rPr>
          <w:rFonts w:ascii="Georgia" w:eastAsia="Georgia" w:hAnsi="Georgia" w:cs="Georgia"/>
        </w:rPr>
        <w:t>During the early years, the Association attempted to respond to a multitude of diverse interests and needs across all of California’s segments of postsecondary education through the establishment of CAPED Interest Groups (CIGS) and a burgeoning number of special committees and task forces – the most recent of which deals with the returning veteran who, perhaps unknowingly, is newly disabled.</w:t>
      </w:r>
    </w:p>
    <w:p w14:paraId="0684438D" w14:textId="77777777" w:rsidR="00B339DD" w:rsidRDefault="00451227">
      <w:pPr>
        <w:spacing w:after="360" w:line="360" w:lineRule="auto"/>
        <w:jc w:val="both"/>
        <w:rPr>
          <w:rFonts w:ascii="Georgia" w:eastAsia="Georgia" w:hAnsi="Georgia" w:cs="Georgia"/>
        </w:rPr>
      </w:pPr>
      <w:r>
        <w:rPr>
          <w:rFonts w:ascii="Georgia" w:eastAsia="Georgia" w:hAnsi="Georgia" w:cs="Georgia"/>
        </w:rPr>
        <w:t>CAPED has further evolved in recent years through the addition of staff for fund-development and asset management. We also have tools such as monthly – or immediate if the cause merits - digital updates regarding the organization’s activities and information of general interest to those involved with students with disabilities at postsecondary institutions across the state.  CAPED is viewed as the pre-eminent organization for faculty, staff, managers and students in all of California’s institutions of postsecondary education.</w:t>
      </w:r>
    </w:p>
    <w:p w14:paraId="3754B693" w14:textId="2BA7AAAB" w:rsidR="00F45561" w:rsidRDefault="00F45561"/>
    <w:tbl>
      <w:tblPr>
        <w:tblW w:w="10140" w:type="dxa"/>
        <w:tblLayout w:type="fixed"/>
        <w:tblLook w:val="04A0" w:firstRow="1" w:lastRow="0" w:firstColumn="1" w:lastColumn="0" w:noHBand="0" w:noVBand="1"/>
      </w:tblPr>
      <w:tblGrid>
        <w:gridCol w:w="2711"/>
        <w:gridCol w:w="1901"/>
        <w:gridCol w:w="5109"/>
        <w:gridCol w:w="419"/>
      </w:tblGrid>
      <w:tr w:rsidR="00B339DD" w14:paraId="482C18E1" w14:textId="77777777" w:rsidTr="00322BF0">
        <w:trPr>
          <w:trHeight w:val="890"/>
        </w:trPr>
        <w:tc>
          <w:tcPr>
            <w:tcW w:w="10140" w:type="dxa"/>
            <w:gridSpan w:val="4"/>
          </w:tcPr>
          <w:p w14:paraId="3CBD7DC0" w14:textId="3CC39C6C" w:rsidR="00B339DD" w:rsidRDefault="00F45561">
            <w:pPr>
              <w:jc w:val="center"/>
              <w:rPr>
                <w:rFonts w:ascii="Georgia" w:eastAsia="Georgia" w:hAnsi="Georgia" w:cs="Georgia"/>
                <w:b/>
                <w:sz w:val="28"/>
                <w:szCs w:val="28"/>
              </w:rPr>
            </w:pPr>
            <w:r>
              <w:lastRenderedPageBreak/>
              <w:br w:type="page"/>
            </w:r>
            <w:r>
              <w:br w:type="page"/>
            </w:r>
            <w:r w:rsidR="000F5E22">
              <w:br w:type="page"/>
            </w:r>
            <w:r w:rsidR="000F5E22">
              <w:br w:type="page"/>
            </w:r>
            <w:r w:rsidR="00F60254">
              <w:br w:type="page"/>
            </w:r>
            <w:r w:rsidR="00451227">
              <w:rPr>
                <w:rFonts w:ascii="Georgia" w:eastAsia="Georgia" w:hAnsi="Georgia" w:cs="Georgia"/>
                <w:b/>
                <w:sz w:val="28"/>
                <w:szCs w:val="28"/>
              </w:rPr>
              <w:t>Mission Statement</w:t>
            </w:r>
          </w:p>
          <w:p w14:paraId="4C8E0A63" w14:textId="77777777" w:rsidR="00B339DD" w:rsidRDefault="00B339DD">
            <w:pPr>
              <w:jc w:val="center"/>
              <w:rPr>
                <w:rFonts w:ascii="Georgia" w:eastAsia="Georgia" w:hAnsi="Georgia" w:cs="Georgia"/>
              </w:rPr>
            </w:pPr>
          </w:p>
          <w:p w14:paraId="0031576D" w14:textId="77777777" w:rsidR="00B339DD" w:rsidRDefault="00451227">
            <w:pPr>
              <w:jc w:val="center"/>
              <w:rPr>
                <w:rFonts w:ascii="Georgia" w:eastAsia="Georgia" w:hAnsi="Georgia" w:cs="Georgia"/>
              </w:rPr>
            </w:pPr>
            <w:r>
              <w:rPr>
                <w:rFonts w:ascii="Georgia" w:eastAsia="Georgia" w:hAnsi="Georgia" w:cs="Georgia"/>
                <w:highlight w:val="white"/>
              </w:rPr>
              <w:t>To facilitate collaboration and professional development that promotes and models equal access and educational opportunities for students with disabilities in California higher education.</w:t>
            </w:r>
          </w:p>
          <w:p w14:paraId="7FF3B3CE" w14:textId="77777777" w:rsidR="00B339DD" w:rsidRDefault="00B339DD">
            <w:pPr>
              <w:jc w:val="center"/>
              <w:rPr>
                <w:rFonts w:ascii="Georgia" w:eastAsia="Georgia" w:hAnsi="Georgia" w:cs="Georgia"/>
              </w:rPr>
            </w:pPr>
          </w:p>
          <w:p w14:paraId="4345E36B" w14:textId="77777777" w:rsidR="00B339DD" w:rsidRDefault="00B339DD">
            <w:pPr>
              <w:jc w:val="both"/>
              <w:rPr>
                <w:rFonts w:ascii="Georgia" w:eastAsia="Georgia" w:hAnsi="Georgia" w:cs="Georgia"/>
                <w:b/>
                <w:sz w:val="28"/>
                <w:szCs w:val="28"/>
              </w:rPr>
            </w:pPr>
          </w:p>
          <w:p w14:paraId="6B325237" w14:textId="77777777" w:rsidR="00B339DD" w:rsidRDefault="00451227">
            <w:pPr>
              <w:jc w:val="center"/>
              <w:rPr>
                <w:rFonts w:ascii="Georgia" w:eastAsia="Georgia" w:hAnsi="Georgia" w:cs="Georgia"/>
                <w:b/>
                <w:sz w:val="28"/>
                <w:szCs w:val="28"/>
              </w:rPr>
            </w:pPr>
            <w:r>
              <w:rPr>
                <w:rFonts w:ascii="Georgia" w:eastAsia="Georgia" w:hAnsi="Georgia" w:cs="Georgia"/>
                <w:b/>
                <w:sz w:val="28"/>
                <w:szCs w:val="28"/>
              </w:rPr>
              <w:t>Purpose</w:t>
            </w:r>
          </w:p>
          <w:p w14:paraId="0488F9BA" w14:textId="77777777" w:rsidR="00B339DD" w:rsidRDefault="00B339DD">
            <w:pPr>
              <w:jc w:val="both"/>
              <w:rPr>
                <w:rFonts w:ascii="Georgia" w:eastAsia="Georgia" w:hAnsi="Georgia" w:cs="Georgia"/>
                <w:b/>
                <w:sz w:val="28"/>
                <w:szCs w:val="28"/>
              </w:rPr>
            </w:pPr>
          </w:p>
          <w:p w14:paraId="15E0FDDC" w14:textId="77777777" w:rsidR="00B339DD" w:rsidRDefault="00451227">
            <w:pPr>
              <w:numPr>
                <w:ilvl w:val="1"/>
                <w:numId w:val="13"/>
              </w:numPr>
              <w:ind w:hanging="360"/>
              <w:contextualSpacing/>
              <w:jc w:val="both"/>
            </w:pPr>
            <w:r>
              <w:rPr>
                <w:rFonts w:ascii="Georgia" w:eastAsia="Georgia" w:hAnsi="Georgia" w:cs="Georgia"/>
              </w:rPr>
              <w:t>To facilitate the exchange of current information, issues and techniques among personnel and agencies serving persons with disabilities</w:t>
            </w:r>
          </w:p>
          <w:p w14:paraId="7377979E" w14:textId="77777777" w:rsidR="00B339DD" w:rsidRDefault="00B339DD">
            <w:pPr>
              <w:ind w:left="360"/>
              <w:jc w:val="both"/>
              <w:rPr>
                <w:rFonts w:ascii="Georgia" w:eastAsia="Georgia" w:hAnsi="Georgia" w:cs="Georgia"/>
              </w:rPr>
            </w:pPr>
          </w:p>
          <w:p w14:paraId="4E00792A" w14:textId="77777777" w:rsidR="00B339DD" w:rsidRDefault="00451227">
            <w:pPr>
              <w:numPr>
                <w:ilvl w:val="1"/>
                <w:numId w:val="13"/>
              </w:numPr>
              <w:ind w:hanging="360"/>
              <w:contextualSpacing/>
              <w:jc w:val="both"/>
            </w:pPr>
            <w:r>
              <w:rPr>
                <w:rFonts w:ascii="Georgia" w:eastAsia="Georgia" w:hAnsi="Georgia" w:cs="Georgia"/>
              </w:rPr>
              <w:t>To communicate and coordinate with all institutions and agencies offering programs or services to persons with disabilities.</w:t>
            </w:r>
          </w:p>
          <w:p w14:paraId="03352856" w14:textId="77777777" w:rsidR="00B339DD" w:rsidRDefault="00B339DD">
            <w:pPr>
              <w:jc w:val="both"/>
              <w:rPr>
                <w:rFonts w:ascii="Georgia" w:eastAsia="Georgia" w:hAnsi="Georgia" w:cs="Georgia"/>
              </w:rPr>
            </w:pPr>
          </w:p>
          <w:p w14:paraId="29592A2F" w14:textId="77777777" w:rsidR="00B339DD" w:rsidRDefault="00451227">
            <w:pPr>
              <w:numPr>
                <w:ilvl w:val="1"/>
                <w:numId w:val="13"/>
              </w:numPr>
              <w:ind w:hanging="360"/>
              <w:contextualSpacing/>
              <w:jc w:val="both"/>
            </w:pPr>
            <w:r>
              <w:rPr>
                <w:rFonts w:ascii="Georgia" w:eastAsia="Georgia" w:hAnsi="Georgia" w:cs="Georgia"/>
              </w:rPr>
              <w:t>To inform the public about higher education programs and services for persons with disabilities.</w:t>
            </w:r>
          </w:p>
          <w:p w14:paraId="5CB416BB" w14:textId="77777777" w:rsidR="00B339DD" w:rsidRDefault="00B339DD">
            <w:pPr>
              <w:ind w:left="360"/>
              <w:jc w:val="both"/>
              <w:rPr>
                <w:rFonts w:ascii="Georgia" w:eastAsia="Georgia" w:hAnsi="Georgia" w:cs="Georgia"/>
              </w:rPr>
            </w:pPr>
          </w:p>
          <w:p w14:paraId="03D8E39F" w14:textId="77777777" w:rsidR="00B339DD" w:rsidRDefault="00451227">
            <w:pPr>
              <w:numPr>
                <w:ilvl w:val="1"/>
                <w:numId w:val="13"/>
              </w:numPr>
              <w:ind w:hanging="360"/>
              <w:contextualSpacing/>
              <w:jc w:val="both"/>
            </w:pPr>
            <w:r>
              <w:rPr>
                <w:rFonts w:ascii="Georgia" w:eastAsia="Georgia" w:hAnsi="Georgia" w:cs="Georgia"/>
              </w:rPr>
              <w:t>To promote high standards and success in higher education programs and services for persons with disabilities.</w:t>
            </w:r>
          </w:p>
          <w:p w14:paraId="32A0FC84" w14:textId="77777777" w:rsidR="00B339DD" w:rsidRDefault="00B339DD">
            <w:pPr>
              <w:jc w:val="both"/>
              <w:rPr>
                <w:rFonts w:ascii="Georgia" w:eastAsia="Georgia" w:hAnsi="Georgia" w:cs="Georgia"/>
              </w:rPr>
            </w:pPr>
          </w:p>
          <w:p w14:paraId="65041ECE" w14:textId="77777777" w:rsidR="00B339DD" w:rsidRDefault="00451227">
            <w:pPr>
              <w:numPr>
                <w:ilvl w:val="1"/>
                <w:numId w:val="13"/>
              </w:numPr>
              <w:ind w:hanging="360"/>
              <w:contextualSpacing/>
              <w:jc w:val="both"/>
            </w:pPr>
            <w:r>
              <w:rPr>
                <w:rFonts w:ascii="Georgia" w:eastAsia="Georgia" w:hAnsi="Georgia" w:cs="Georgia"/>
              </w:rPr>
              <w:t>To promote, conduct, and report on research related to higher education and persons with disabilities.</w:t>
            </w:r>
          </w:p>
          <w:p w14:paraId="6A1EB048" w14:textId="77777777" w:rsidR="00B339DD" w:rsidRDefault="00B339DD">
            <w:pPr>
              <w:ind w:left="360"/>
              <w:jc w:val="both"/>
              <w:rPr>
                <w:rFonts w:ascii="Georgia" w:eastAsia="Georgia" w:hAnsi="Georgia" w:cs="Georgia"/>
              </w:rPr>
            </w:pPr>
          </w:p>
          <w:p w14:paraId="365DA621" w14:textId="77777777" w:rsidR="00B339DD" w:rsidRDefault="00451227">
            <w:pPr>
              <w:numPr>
                <w:ilvl w:val="1"/>
                <w:numId w:val="13"/>
              </w:numPr>
              <w:ind w:hanging="360"/>
              <w:contextualSpacing/>
              <w:jc w:val="both"/>
            </w:pPr>
            <w:r>
              <w:rPr>
                <w:rFonts w:ascii="Georgia" w:eastAsia="Georgia" w:hAnsi="Georgia" w:cs="Georgia"/>
              </w:rPr>
              <w:t xml:space="preserve">To advance high standards of professional ethics and integrity among those who </w:t>
            </w:r>
            <w:proofErr w:type="spellStart"/>
            <w:r>
              <w:rPr>
                <w:rFonts w:ascii="Georgia" w:eastAsia="Georgia" w:hAnsi="Georgia" w:cs="Georgia"/>
              </w:rPr>
              <w:t>instruct or</w:t>
            </w:r>
            <w:proofErr w:type="spellEnd"/>
            <w:r>
              <w:rPr>
                <w:rFonts w:ascii="Georgia" w:eastAsia="Georgia" w:hAnsi="Georgia" w:cs="Georgia"/>
              </w:rPr>
              <w:t xml:space="preserve"> provide programs and services for persons with disabilities.</w:t>
            </w:r>
          </w:p>
          <w:p w14:paraId="41BB1003" w14:textId="77777777" w:rsidR="00B339DD" w:rsidRDefault="00B339DD">
            <w:pPr>
              <w:jc w:val="both"/>
              <w:rPr>
                <w:rFonts w:ascii="Georgia" w:eastAsia="Georgia" w:hAnsi="Georgia" w:cs="Georgia"/>
              </w:rPr>
            </w:pPr>
          </w:p>
          <w:p w14:paraId="40621CA1" w14:textId="77777777" w:rsidR="00B339DD" w:rsidRDefault="00451227">
            <w:pPr>
              <w:numPr>
                <w:ilvl w:val="1"/>
                <w:numId w:val="13"/>
              </w:numPr>
              <w:ind w:hanging="360"/>
              <w:contextualSpacing/>
              <w:jc w:val="both"/>
            </w:pPr>
            <w:r>
              <w:rPr>
                <w:rFonts w:ascii="Georgia" w:eastAsia="Georgia" w:hAnsi="Georgia" w:cs="Georgia"/>
              </w:rPr>
              <w:t>To conduct educational and/or professional meetings on disability issues and concerns affecting education and transition.</w:t>
            </w:r>
          </w:p>
          <w:p w14:paraId="0EF128A7" w14:textId="77777777" w:rsidR="00B339DD" w:rsidRDefault="00B339DD">
            <w:pPr>
              <w:ind w:left="360"/>
              <w:jc w:val="both"/>
              <w:rPr>
                <w:rFonts w:ascii="Georgia" w:eastAsia="Georgia" w:hAnsi="Georgia" w:cs="Georgia"/>
              </w:rPr>
            </w:pPr>
          </w:p>
          <w:p w14:paraId="54B1522D" w14:textId="77777777" w:rsidR="00B339DD" w:rsidRDefault="00451227">
            <w:pPr>
              <w:numPr>
                <w:ilvl w:val="1"/>
                <w:numId w:val="13"/>
              </w:numPr>
              <w:ind w:hanging="360"/>
              <w:contextualSpacing/>
              <w:jc w:val="both"/>
            </w:pPr>
            <w:r>
              <w:rPr>
                <w:rFonts w:ascii="Georgia" w:eastAsia="Georgia" w:hAnsi="Georgia" w:cs="Georgia"/>
              </w:rPr>
              <w:t>To remain technologically current and promote the use of accessible technology in every aspect of the organization.</w:t>
            </w:r>
          </w:p>
          <w:p w14:paraId="31AA7B70" w14:textId="77777777" w:rsidR="00B339DD" w:rsidRDefault="00B339DD">
            <w:pPr>
              <w:ind w:left="360"/>
              <w:jc w:val="both"/>
              <w:rPr>
                <w:rFonts w:ascii="Georgia" w:eastAsia="Georgia" w:hAnsi="Georgia" w:cs="Georgia"/>
              </w:rPr>
            </w:pPr>
          </w:p>
          <w:p w14:paraId="7AE2612E" w14:textId="77777777" w:rsidR="00F45561" w:rsidRDefault="00451227" w:rsidP="00F60254">
            <w:pPr>
              <w:numPr>
                <w:ilvl w:val="1"/>
                <w:numId w:val="13"/>
              </w:numPr>
              <w:ind w:hanging="360"/>
              <w:contextualSpacing/>
              <w:jc w:val="both"/>
              <w:rPr>
                <w:rFonts w:ascii="Georgia" w:eastAsia="Georgia" w:hAnsi="Georgia" w:cs="Georgia"/>
                <w:b/>
                <w:sz w:val="28"/>
                <w:szCs w:val="28"/>
              </w:rPr>
            </w:pPr>
            <w:r>
              <w:rPr>
                <w:rFonts w:ascii="Georgia" w:eastAsia="Georgia" w:hAnsi="Georgia" w:cs="Georgia"/>
              </w:rPr>
              <w:t>To respond to the legislative needs of individuals with disabilities in accordance with rules governing CAPED’s non-profit status as stated in its Articles of incorporation.</w:t>
            </w:r>
            <w:r w:rsidR="00F60254">
              <w:rPr>
                <w:rFonts w:ascii="Georgia" w:eastAsia="Georgia" w:hAnsi="Georgia" w:cs="Georgia"/>
                <w:b/>
                <w:sz w:val="28"/>
                <w:szCs w:val="28"/>
              </w:rPr>
              <w:t xml:space="preserve"> </w:t>
            </w:r>
          </w:p>
          <w:p w14:paraId="59B72BA7" w14:textId="77777777" w:rsidR="00F45561" w:rsidRDefault="00F45561" w:rsidP="00F45561">
            <w:pPr>
              <w:pStyle w:val="ListParagraph"/>
              <w:rPr>
                <w:rFonts w:ascii="Georgia" w:eastAsia="Georgia" w:hAnsi="Georgia" w:cs="Georgia"/>
                <w:b/>
                <w:sz w:val="28"/>
                <w:szCs w:val="28"/>
              </w:rPr>
            </w:pPr>
          </w:p>
          <w:p w14:paraId="66B3059A" w14:textId="77777777" w:rsidR="00F45561" w:rsidRDefault="00F45561" w:rsidP="00F45561">
            <w:pPr>
              <w:contextualSpacing/>
              <w:jc w:val="both"/>
              <w:rPr>
                <w:rFonts w:ascii="Georgia" w:eastAsia="Georgia" w:hAnsi="Georgia" w:cs="Georgia"/>
                <w:b/>
                <w:sz w:val="28"/>
                <w:szCs w:val="28"/>
              </w:rPr>
            </w:pPr>
          </w:p>
          <w:p w14:paraId="59C79B97" w14:textId="77777777" w:rsidR="00F45561" w:rsidRDefault="00F45561" w:rsidP="00F45561">
            <w:pPr>
              <w:contextualSpacing/>
              <w:jc w:val="both"/>
              <w:rPr>
                <w:rFonts w:ascii="Georgia" w:eastAsia="Georgia" w:hAnsi="Georgia" w:cs="Georgia"/>
                <w:b/>
                <w:sz w:val="28"/>
                <w:szCs w:val="28"/>
              </w:rPr>
            </w:pPr>
          </w:p>
          <w:p w14:paraId="3AB90A10" w14:textId="77777777" w:rsidR="00F45561" w:rsidRDefault="00F45561" w:rsidP="00F45561">
            <w:pPr>
              <w:contextualSpacing/>
              <w:jc w:val="both"/>
              <w:rPr>
                <w:rFonts w:ascii="Georgia" w:eastAsia="Georgia" w:hAnsi="Georgia" w:cs="Georgia"/>
                <w:b/>
                <w:sz w:val="28"/>
                <w:szCs w:val="28"/>
              </w:rPr>
            </w:pPr>
          </w:p>
          <w:p w14:paraId="5E41F188" w14:textId="77777777" w:rsidR="00F45561" w:rsidRDefault="00F45561" w:rsidP="00F45561">
            <w:pPr>
              <w:contextualSpacing/>
              <w:jc w:val="both"/>
              <w:rPr>
                <w:rFonts w:ascii="Georgia" w:eastAsia="Georgia" w:hAnsi="Georgia" w:cs="Georgia"/>
                <w:b/>
                <w:sz w:val="28"/>
                <w:szCs w:val="28"/>
              </w:rPr>
            </w:pPr>
          </w:p>
          <w:p w14:paraId="66F3CFA8" w14:textId="77777777" w:rsidR="00F45561" w:rsidRDefault="00F45561" w:rsidP="00F45561">
            <w:pPr>
              <w:contextualSpacing/>
              <w:jc w:val="both"/>
              <w:rPr>
                <w:rFonts w:ascii="Georgia" w:eastAsia="Georgia" w:hAnsi="Georgia" w:cs="Georgia"/>
                <w:b/>
                <w:sz w:val="28"/>
                <w:szCs w:val="28"/>
              </w:rPr>
            </w:pPr>
          </w:p>
          <w:p w14:paraId="66D78701" w14:textId="77777777" w:rsidR="00F45561" w:rsidRDefault="00F45561" w:rsidP="00F45561">
            <w:pPr>
              <w:contextualSpacing/>
              <w:jc w:val="both"/>
              <w:rPr>
                <w:rFonts w:ascii="Georgia" w:eastAsia="Georgia" w:hAnsi="Georgia" w:cs="Georgia"/>
                <w:b/>
                <w:sz w:val="28"/>
                <w:szCs w:val="28"/>
              </w:rPr>
            </w:pPr>
          </w:p>
          <w:p w14:paraId="1E358CEA" w14:textId="32725299" w:rsidR="00B339DD" w:rsidRDefault="00451227" w:rsidP="00F45561">
            <w:pPr>
              <w:contextualSpacing/>
              <w:jc w:val="both"/>
              <w:rPr>
                <w:rFonts w:ascii="Georgia" w:eastAsia="Georgia" w:hAnsi="Georgia" w:cs="Georgia"/>
                <w:b/>
                <w:sz w:val="28"/>
                <w:szCs w:val="28"/>
              </w:rPr>
            </w:pPr>
            <w:r>
              <w:rPr>
                <w:rFonts w:ascii="Georgia" w:eastAsia="Georgia" w:hAnsi="Georgia" w:cs="Georgia"/>
                <w:b/>
                <w:sz w:val="28"/>
                <w:szCs w:val="28"/>
              </w:rPr>
              <w:lastRenderedPageBreak/>
              <w:t>CAPED PRESIDENTS</w:t>
            </w:r>
          </w:p>
          <w:p w14:paraId="076BA881" w14:textId="77777777" w:rsidR="00B339DD" w:rsidRDefault="007116D6" w:rsidP="006B567C">
            <w:pPr>
              <w:jc w:val="center"/>
              <w:rPr>
                <w:rFonts w:ascii="Georgia" w:eastAsia="Georgia" w:hAnsi="Georgia" w:cs="Georgia"/>
                <w:b/>
                <w:sz w:val="28"/>
                <w:szCs w:val="28"/>
              </w:rPr>
            </w:pPr>
            <w:r>
              <w:pict w14:anchorId="380DF18F">
                <v:rect id="_x0000_i1028" style="width:0;height:1.5pt" o:hralign="center" o:hrstd="t" o:hr="t" fillcolor="#a0a0a0" stroked="f"/>
              </w:pict>
            </w:r>
          </w:p>
        </w:tc>
      </w:tr>
      <w:tr w:rsidR="00B339DD" w14:paraId="18E08ECB" w14:textId="77777777" w:rsidTr="00322BF0">
        <w:trPr>
          <w:gridAfter w:val="1"/>
          <w:wAfter w:w="419" w:type="dxa"/>
          <w:trHeight w:val="440"/>
        </w:trPr>
        <w:tc>
          <w:tcPr>
            <w:tcW w:w="2711" w:type="dxa"/>
          </w:tcPr>
          <w:p w14:paraId="5EC35C88" w14:textId="77777777" w:rsidR="00B339DD" w:rsidRDefault="00451227">
            <w:pPr>
              <w:rPr>
                <w:rFonts w:ascii="Georgia" w:eastAsia="Georgia" w:hAnsi="Georgia" w:cs="Georgia"/>
                <w:b/>
              </w:rPr>
            </w:pPr>
            <w:r>
              <w:rPr>
                <w:rFonts w:ascii="Georgia" w:eastAsia="Georgia" w:hAnsi="Georgia" w:cs="Georgia"/>
                <w:b/>
              </w:rPr>
              <w:lastRenderedPageBreak/>
              <w:t>Gwyn Tracy</w:t>
            </w:r>
          </w:p>
        </w:tc>
        <w:tc>
          <w:tcPr>
            <w:tcW w:w="1901" w:type="dxa"/>
          </w:tcPr>
          <w:p w14:paraId="07C1C3B9" w14:textId="77777777" w:rsidR="00B339DD" w:rsidRDefault="00451227" w:rsidP="007C026C">
            <w:pPr>
              <w:rPr>
                <w:rFonts w:ascii="Georgia" w:eastAsia="Georgia" w:hAnsi="Georgia" w:cs="Georgia"/>
              </w:rPr>
            </w:pPr>
            <w:r>
              <w:rPr>
                <w:rFonts w:ascii="Georgia" w:eastAsia="Georgia" w:hAnsi="Georgia" w:cs="Georgia"/>
              </w:rPr>
              <w:t xml:space="preserve">2016 – </w:t>
            </w:r>
            <w:r w:rsidR="007C026C">
              <w:rPr>
                <w:rFonts w:ascii="Georgia" w:eastAsia="Georgia" w:hAnsi="Georgia" w:cs="Georgia"/>
              </w:rPr>
              <w:t>2018</w:t>
            </w:r>
          </w:p>
        </w:tc>
        <w:tc>
          <w:tcPr>
            <w:tcW w:w="5109" w:type="dxa"/>
          </w:tcPr>
          <w:p w14:paraId="2F7E3C6B" w14:textId="77777777" w:rsidR="00B339DD" w:rsidRDefault="00451227">
            <w:pPr>
              <w:rPr>
                <w:rFonts w:ascii="Georgia" w:eastAsia="Georgia" w:hAnsi="Georgia" w:cs="Georgia"/>
              </w:rPr>
            </w:pPr>
            <w:r>
              <w:rPr>
                <w:rFonts w:ascii="Georgia" w:eastAsia="Georgia" w:hAnsi="Georgia" w:cs="Georgia"/>
              </w:rPr>
              <w:t>Sacramento City</w:t>
            </w:r>
          </w:p>
        </w:tc>
      </w:tr>
      <w:tr w:rsidR="00B339DD" w14:paraId="102AA7F7" w14:textId="77777777" w:rsidTr="00322BF0">
        <w:trPr>
          <w:gridAfter w:val="1"/>
          <w:wAfter w:w="419" w:type="dxa"/>
          <w:trHeight w:val="440"/>
        </w:trPr>
        <w:tc>
          <w:tcPr>
            <w:tcW w:w="2711" w:type="dxa"/>
          </w:tcPr>
          <w:p w14:paraId="79D2C4E1" w14:textId="77777777" w:rsidR="00B339DD" w:rsidRDefault="00451227">
            <w:pPr>
              <w:rPr>
                <w:rFonts w:ascii="Georgia" w:eastAsia="Georgia" w:hAnsi="Georgia" w:cs="Georgia"/>
                <w:b/>
              </w:rPr>
            </w:pPr>
            <w:r>
              <w:rPr>
                <w:rFonts w:ascii="Georgia" w:eastAsia="Georgia" w:hAnsi="Georgia" w:cs="Georgia"/>
                <w:b/>
              </w:rPr>
              <w:t>Denise Simpson</w:t>
            </w:r>
          </w:p>
        </w:tc>
        <w:tc>
          <w:tcPr>
            <w:tcW w:w="1901" w:type="dxa"/>
          </w:tcPr>
          <w:p w14:paraId="25D7E25A" w14:textId="77777777" w:rsidR="00B339DD" w:rsidRDefault="00451227">
            <w:pPr>
              <w:rPr>
                <w:rFonts w:ascii="Georgia" w:eastAsia="Georgia" w:hAnsi="Georgia" w:cs="Georgia"/>
              </w:rPr>
            </w:pPr>
            <w:r>
              <w:rPr>
                <w:rFonts w:ascii="Georgia" w:eastAsia="Georgia" w:hAnsi="Georgia" w:cs="Georgia"/>
              </w:rPr>
              <w:t>2014 – 2016</w:t>
            </w:r>
          </w:p>
        </w:tc>
        <w:tc>
          <w:tcPr>
            <w:tcW w:w="5109" w:type="dxa"/>
          </w:tcPr>
          <w:p w14:paraId="66135ED9" w14:textId="77777777" w:rsidR="00B339DD" w:rsidRDefault="00451227">
            <w:pPr>
              <w:rPr>
                <w:rFonts w:ascii="Georgia" w:eastAsia="Georgia" w:hAnsi="Georgia" w:cs="Georgia"/>
              </w:rPr>
            </w:pPr>
            <w:r>
              <w:rPr>
                <w:rFonts w:ascii="Georgia" w:eastAsia="Georgia" w:hAnsi="Georgia" w:cs="Georgia"/>
              </w:rPr>
              <w:t xml:space="preserve">NOCCCD/School of </w:t>
            </w:r>
            <w:proofErr w:type="spellStart"/>
            <w:r>
              <w:rPr>
                <w:rFonts w:ascii="Georgia" w:eastAsia="Georgia" w:hAnsi="Georgia" w:cs="Georgia"/>
              </w:rPr>
              <w:t>Cont</w:t>
            </w:r>
            <w:proofErr w:type="spellEnd"/>
            <w:r>
              <w:rPr>
                <w:rFonts w:ascii="Georgia" w:eastAsia="Georgia" w:hAnsi="Georgia" w:cs="Georgia"/>
              </w:rPr>
              <w:t xml:space="preserve"> Ed</w:t>
            </w:r>
          </w:p>
        </w:tc>
      </w:tr>
      <w:tr w:rsidR="00B339DD" w14:paraId="2BD811EB" w14:textId="77777777" w:rsidTr="00322BF0">
        <w:trPr>
          <w:gridAfter w:val="1"/>
          <w:wAfter w:w="419" w:type="dxa"/>
          <w:trHeight w:val="440"/>
        </w:trPr>
        <w:tc>
          <w:tcPr>
            <w:tcW w:w="2711" w:type="dxa"/>
          </w:tcPr>
          <w:p w14:paraId="4F7A6F3E" w14:textId="77777777" w:rsidR="00B339DD" w:rsidRDefault="00451227">
            <w:pPr>
              <w:rPr>
                <w:rFonts w:ascii="Georgia" w:eastAsia="Georgia" w:hAnsi="Georgia" w:cs="Georgia"/>
                <w:b/>
              </w:rPr>
            </w:pPr>
            <w:r>
              <w:rPr>
                <w:rFonts w:ascii="Georgia" w:eastAsia="Georgia" w:hAnsi="Georgia" w:cs="Georgia"/>
                <w:b/>
              </w:rPr>
              <w:t>Grace Hanson</w:t>
            </w:r>
          </w:p>
        </w:tc>
        <w:tc>
          <w:tcPr>
            <w:tcW w:w="1901" w:type="dxa"/>
          </w:tcPr>
          <w:p w14:paraId="270A866D" w14:textId="77777777" w:rsidR="00B339DD" w:rsidRDefault="00451227">
            <w:pPr>
              <w:rPr>
                <w:rFonts w:ascii="Georgia" w:eastAsia="Georgia" w:hAnsi="Georgia" w:cs="Georgia"/>
              </w:rPr>
            </w:pPr>
            <w:r>
              <w:rPr>
                <w:rFonts w:ascii="Georgia" w:eastAsia="Georgia" w:hAnsi="Georgia" w:cs="Georgia"/>
              </w:rPr>
              <w:t>2012 – 2014</w:t>
            </w:r>
          </w:p>
        </w:tc>
        <w:tc>
          <w:tcPr>
            <w:tcW w:w="5109" w:type="dxa"/>
          </w:tcPr>
          <w:p w14:paraId="59D3C276" w14:textId="77777777" w:rsidR="00B339DD" w:rsidRDefault="00451227">
            <w:pPr>
              <w:rPr>
                <w:rFonts w:ascii="Georgia" w:eastAsia="Georgia" w:hAnsi="Georgia" w:cs="Georgia"/>
              </w:rPr>
            </w:pPr>
            <w:r>
              <w:rPr>
                <w:rFonts w:ascii="Georgia" w:eastAsia="Georgia" w:hAnsi="Georgia" w:cs="Georgia"/>
              </w:rPr>
              <w:t>Mt San Antonio</w:t>
            </w:r>
          </w:p>
        </w:tc>
      </w:tr>
      <w:tr w:rsidR="00B339DD" w14:paraId="3F701F60" w14:textId="77777777" w:rsidTr="00322BF0">
        <w:trPr>
          <w:gridAfter w:val="1"/>
          <w:wAfter w:w="419" w:type="dxa"/>
          <w:trHeight w:val="420"/>
        </w:trPr>
        <w:tc>
          <w:tcPr>
            <w:tcW w:w="2711" w:type="dxa"/>
          </w:tcPr>
          <w:p w14:paraId="1B34312D" w14:textId="77777777" w:rsidR="00B339DD" w:rsidRDefault="00451227">
            <w:pPr>
              <w:rPr>
                <w:rFonts w:ascii="Georgia" w:eastAsia="Georgia" w:hAnsi="Georgia" w:cs="Georgia"/>
                <w:b/>
              </w:rPr>
            </w:pPr>
            <w:r>
              <w:rPr>
                <w:rFonts w:ascii="Georgia" w:eastAsia="Georgia" w:hAnsi="Georgia" w:cs="Georgia"/>
                <w:b/>
              </w:rPr>
              <w:t>Mark Matsui</w:t>
            </w:r>
          </w:p>
        </w:tc>
        <w:tc>
          <w:tcPr>
            <w:tcW w:w="1901" w:type="dxa"/>
          </w:tcPr>
          <w:p w14:paraId="3C4F45CB" w14:textId="77777777" w:rsidR="00B339DD" w:rsidRDefault="00451227">
            <w:pPr>
              <w:rPr>
                <w:rFonts w:ascii="Georgia" w:eastAsia="Georgia" w:hAnsi="Georgia" w:cs="Georgia"/>
              </w:rPr>
            </w:pPr>
            <w:r>
              <w:rPr>
                <w:rFonts w:ascii="Georgia" w:eastAsia="Georgia" w:hAnsi="Georgia" w:cs="Georgia"/>
              </w:rPr>
              <w:t>2010 – 2012</w:t>
            </w:r>
          </w:p>
        </w:tc>
        <w:tc>
          <w:tcPr>
            <w:tcW w:w="5109" w:type="dxa"/>
          </w:tcPr>
          <w:p w14:paraId="48354A4C" w14:textId="77777777" w:rsidR="00B339DD" w:rsidRDefault="00451227">
            <w:pPr>
              <w:rPr>
                <w:rFonts w:ascii="Georgia" w:eastAsia="Georgia" w:hAnsi="Georgia" w:cs="Georgia"/>
              </w:rPr>
            </w:pPr>
            <w:r>
              <w:rPr>
                <w:rFonts w:ascii="Georgia" w:eastAsia="Georgia" w:hAnsi="Georgia" w:cs="Georgia"/>
              </w:rPr>
              <w:t xml:space="preserve">Long Beach City </w:t>
            </w:r>
          </w:p>
        </w:tc>
      </w:tr>
      <w:tr w:rsidR="00B339DD" w14:paraId="70C46937" w14:textId="77777777" w:rsidTr="00322BF0">
        <w:trPr>
          <w:gridAfter w:val="1"/>
          <w:wAfter w:w="419" w:type="dxa"/>
          <w:trHeight w:val="440"/>
        </w:trPr>
        <w:tc>
          <w:tcPr>
            <w:tcW w:w="2711" w:type="dxa"/>
          </w:tcPr>
          <w:p w14:paraId="4B707094" w14:textId="77777777" w:rsidR="00B339DD" w:rsidRDefault="00451227">
            <w:pPr>
              <w:rPr>
                <w:rFonts w:ascii="Georgia" w:eastAsia="Georgia" w:hAnsi="Georgia" w:cs="Georgia"/>
                <w:b/>
              </w:rPr>
            </w:pPr>
            <w:r>
              <w:rPr>
                <w:rFonts w:ascii="Georgia" w:eastAsia="Georgia" w:hAnsi="Georgia" w:cs="Georgia"/>
                <w:b/>
              </w:rPr>
              <w:t>Scott Hamilton</w:t>
            </w:r>
          </w:p>
        </w:tc>
        <w:tc>
          <w:tcPr>
            <w:tcW w:w="1901" w:type="dxa"/>
          </w:tcPr>
          <w:p w14:paraId="339BBB47" w14:textId="77777777" w:rsidR="00B339DD" w:rsidRDefault="00451227">
            <w:pPr>
              <w:rPr>
                <w:rFonts w:ascii="Georgia" w:eastAsia="Georgia" w:hAnsi="Georgia" w:cs="Georgia"/>
              </w:rPr>
            </w:pPr>
            <w:r>
              <w:rPr>
                <w:rFonts w:ascii="Georgia" w:eastAsia="Georgia" w:hAnsi="Georgia" w:cs="Georgia"/>
              </w:rPr>
              <w:t>2008 – 2010</w:t>
            </w:r>
          </w:p>
        </w:tc>
        <w:tc>
          <w:tcPr>
            <w:tcW w:w="5109" w:type="dxa"/>
          </w:tcPr>
          <w:p w14:paraId="786C60A4" w14:textId="77777777" w:rsidR="00B339DD" w:rsidRDefault="00451227">
            <w:pPr>
              <w:rPr>
                <w:rFonts w:ascii="Georgia" w:eastAsia="Georgia" w:hAnsi="Georgia" w:cs="Georgia"/>
              </w:rPr>
            </w:pPr>
            <w:r>
              <w:rPr>
                <w:rFonts w:ascii="Georgia" w:eastAsia="Georgia" w:hAnsi="Georgia" w:cs="Georgia"/>
              </w:rPr>
              <w:t xml:space="preserve">Cosumnes River </w:t>
            </w:r>
          </w:p>
        </w:tc>
      </w:tr>
      <w:tr w:rsidR="00B339DD" w14:paraId="2694B866" w14:textId="77777777" w:rsidTr="00322BF0">
        <w:trPr>
          <w:gridAfter w:val="1"/>
          <w:wAfter w:w="419" w:type="dxa"/>
          <w:trHeight w:val="440"/>
        </w:trPr>
        <w:tc>
          <w:tcPr>
            <w:tcW w:w="2711" w:type="dxa"/>
          </w:tcPr>
          <w:p w14:paraId="3A0543B7" w14:textId="77777777" w:rsidR="00B339DD" w:rsidRDefault="00451227">
            <w:pPr>
              <w:rPr>
                <w:rFonts w:ascii="Georgia" w:eastAsia="Georgia" w:hAnsi="Georgia" w:cs="Georgia"/>
                <w:b/>
              </w:rPr>
            </w:pPr>
            <w:r>
              <w:rPr>
                <w:rFonts w:ascii="Georgia" w:eastAsia="Georgia" w:hAnsi="Georgia" w:cs="Georgia"/>
                <w:b/>
              </w:rPr>
              <w:t>Bob Hughlett</w:t>
            </w:r>
          </w:p>
        </w:tc>
        <w:tc>
          <w:tcPr>
            <w:tcW w:w="1901" w:type="dxa"/>
          </w:tcPr>
          <w:p w14:paraId="77038A23" w14:textId="77777777" w:rsidR="00B339DD" w:rsidRDefault="00451227">
            <w:pPr>
              <w:rPr>
                <w:rFonts w:ascii="Georgia" w:eastAsia="Georgia" w:hAnsi="Georgia" w:cs="Georgia"/>
              </w:rPr>
            </w:pPr>
            <w:r>
              <w:rPr>
                <w:rFonts w:ascii="Georgia" w:eastAsia="Georgia" w:hAnsi="Georgia" w:cs="Georgia"/>
              </w:rPr>
              <w:t>2006 – 2008</w:t>
            </w:r>
          </w:p>
        </w:tc>
        <w:tc>
          <w:tcPr>
            <w:tcW w:w="5109" w:type="dxa"/>
          </w:tcPr>
          <w:p w14:paraId="5DD74591" w14:textId="77777777" w:rsidR="00B339DD" w:rsidRDefault="00451227">
            <w:pPr>
              <w:rPr>
                <w:rFonts w:ascii="Georgia" w:eastAsia="Georgia" w:hAnsi="Georgia" w:cs="Georgia"/>
              </w:rPr>
            </w:pPr>
            <w:r>
              <w:rPr>
                <w:rFonts w:ascii="Georgia" w:eastAsia="Georgia" w:hAnsi="Georgia" w:cs="Georgia"/>
              </w:rPr>
              <w:t>Cerritos</w:t>
            </w:r>
          </w:p>
        </w:tc>
      </w:tr>
      <w:tr w:rsidR="00B339DD" w14:paraId="471B8C73" w14:textId="77777777" w:rsidTr="00322BF0">
        <w:trPr>
          <w:gridAfter w:val="1"/>
          <w:wAfter w:w="419" w:type="dxa"/>
          <w:trHeight w:val="440"/>
        </w:trPr>
        <w:tc>
          <w:tcPr>
            <w:tcW w:w="2711" w:type="dxa"/>
          </w:tcPr>
          <w:p w14:paraId="3272EA09" w14:textId="77777777" w:rsidR="00B339DD" w:rsidRDefault="00451227">
            <w:pPr>
              <w:rPr>
                <w:rFonts w:ascii="Georgia" w:eastAsia="Georgia" w:hAnsi="Georgia" w:cs="Georgia"/>
                <w:b/>
              </w:rPr>
            </w:pPr>
            <w:r>
              <w:rPr>
                <w:rFonts w:ascii="Georgia" w:eastAsia="Georgia" w:hAnsi="Georgia" w:cs="Georgia"/>
                <w:b/>
              </w:rPr>
              <w:t>Lucinda Aborn</w:t>
            </w:r>
          </w:p>
        </w:tc>
        <w:tc>
          <w:tcPr>
            <w:tcW w:w="1901" w:type="dxa"/>
          </w:tcPr>
          <w:p w14:paraId="7D8931F5" w14:textId="77777777" w:rsidR="00B339DD" w:rsidRDefault="00451227">
            <w:pPr>
              <w:rPr>
                <w:rFonts w:ascii="Georgia" w:eastAsia="Georgia" w:hAnsi="Georgia" w:cs="Georgia"/>
              </w:rPr>
            </w:pPr>
            <w:r>
              <w:rPr>
                <w:rFonts w:ascii="Georgia" w:eastAsia="Georgia" w:hAnsi="Georgia" w:cs="Georgia"/>
              </w:rPr>
              <w:t>2004 – 2006</w:t>
            </w:r>
          </w:p>
        </w:tc>
        <w:tc>
          <w:tcPr>
            <w:tcW w:w="5109" w:type="dxa"/>
          </w:tcPr>
          <w:p w14:paraId="134E8A47" w14:textId="77777777" w:rsidR="00B339DD" w:rsidRDefault="00451227">
            <w:pPr>
              <w:rPr>
                <w:rFonts w:ascii="Georgia" w:eastAsia="Georgia" w:hAnsi="Georgia" w:cs="Georgia"/>
              </w:rPr>
            </w:pPr>
            <w:r>
              <w:rPr>
                <w:rFonts w:ascii="Georgia" w:eastAsia="Georgia" w:hAnsi="Georgia" w:cs="Georgia"/>
              </w:rPr>
              <w:t>El Camino</w:t>
            </w:r>
          </w:p>
        </w:tc>
      </w:tr>
      <w:tr w:rsidR="00B339DD" w14:paraId="1F84717F" w14:textId="77777777" w:rsidTr="00322BF0">
        <w:trPr>
          <w:gridAfter w:val="1"/>
          <w:wAfter w:w="419" w:type="dxa"/>
          <w:trHeight w:val="440"/>
        </w:trPr>
        <w:tc>
          <w:tcPr>
            <w:tcW w:w="2711" w:type="dxa"/>
          </w:tcPr>
          <w:p w14:paraId="06E7FCA2" w14:textId="77777777" w:rsidR="00B339DD" w:rsidRDefault="00451227">
            <w:pPr>
              <w:rPr>
                <w:rFonts w:ascii="Georgia" w:eastAsia="Georgia" w:hAnsi="Georgia" w:cs="Georgia"/>
                <w:b/>
              </w:rPr>
            </w:pPr>
            <w:r>
              <w:rPr>
                <w:rFonts w:ascii="Georgia" w:eastAsia="Georgia" w:hAnsi="Georgia" w:cs="Georgia"/>
                <w:b/>
              </w:rPr>
              <w:t>Rick Scuderi</w:t>
            </w:r>
          </w:p>
        </w:tc>
        <w:tc>
          <w:tcPr>
            <w:tcW w:w="1901" w:type="dxa"/>
          </w:tcPr>
          <w:p w14:paraId="0CD39910" w14:textId="77777777" w:rsidR="00B339DD" w:rsidRDefault="00451227">
            <w:pPr>
              <w:rPr>
                <w:rFonts w:ascii="Georgia" w:eastAsia="Georgia" w:hAnsi="Georgia" w:cs="Georgia"/>
              </w:rPr>
            </w:pPr>
            <w:r>
              <w:rPr>
                <w:rFonts w:ascii="Georgia" w:eastAsia="Georgia" w:hAnsi="Georgia" w:cs="Georgia"/>
              </w:rPr>
              <w:t>2002 – 2004</w:t>
            </w:r>
          </w:p>
        </w:tc>
        <w:tc>
          <w:tcPr>
            <w:tcW w:w="5109" w:type="dxa"/>
          </w:tcPr>
          <w:p w14:paraId="2CA3B5DC" w14:textId="77777777" w:rsidR="00B339DD" w:rsidRDefault="00451227">
            <w:pPr>
              <w:rPr>
                <w:rFonts w:ascii="Georgia" w:eastAsia="Georgia" w:hAnsi="Georgia" w:cs="Georgia"/>
              </w:rPr>
            </w:pPr>
            <w:r>
              <w:rPr>
                <w:rFonts w:ascii="Georgia" w:eastAsia="Georgia" w:hAnsi="Georgia" w:cs="Georgia"/>
              </w:rPr>
              <w:t>LA Mission</w:t>
            </w:r>
          </w:p>
        </w:tc>
      </w:tr>
      <w:tr w:rsidR="00B339DD" w14:paraId="35870D11" w14:textId="77777777" w:rsidTr="00322BF0">
        <w:trPr>
          <w:gridAfter w:val="1"/>
          <w:wAfter w:w="419" w:type="dxa"/>
          <w:trHeight w:val="440"/>
        </w:trPr>
        <w:tc>
          <w:tcPr>
            <w:tcW w:w="2711" w:type="dxa"/>
          </w:tcPr>
          <w:p w14:paraId="3702CDEF" w14:textId="77777777" w:rsidR="00B339DD" w:rsidRDefault="00451227">
            <w:pPr>
              <w:rPr>
                <w:rFonts w:ascii="Georgia" w:eastAsia="Georgia" w:hAnsi="Georgia" w:cs="Georgia"/>
                <w:b/>
              </w:rPr>
            </w:pPr>
            <w:r>
              <w:rPr>
                <w:rFonts w:ascii="Georgia" w:eastAsia="Georgia" w:hAnsi="Georgia" w:cs="Georgia"/>
                <w:b/>
              </w:rPr>
              <w:t>Ellen Young</w:t>
            </w:r>
          </w:p>
        </w:tc>
        <w:tc>
          <w:tcPr>
            <w:tcW w:w="1901" w:type="dxa"/>
          </w:tcPr>
          <w:p w14:paraId="01A31787" w14:textId="77777777" w:rsidR="00B339DD" w:rsidRDefault="00451227">
            <w:pPr>
              <w:rPr>
                <w:rFonts w:ascii="Georgia" w:eastAsia="Georgia" w:hAnsi="Georgia" w:cs="Georgia"/>
              </w:rPr>
            </w:pPr>
            <w:r>
              <w:rPr>
                <w:rFonts w:ascii="Georgia" w:eastAsia="Georgia" w:hAnsi="Georgia" w:cs="Georgia"/>
              </w:rPr>
              <w:t>2000 – 2002</w:t>
            </w:r>
          </w:p>
        </w:tc>
        <w:tc>
          <w:tcPr>
            <w:tcW w:w="5109" w:type="dxa"/>
          </w:tcPr>
          <w:p w14:paraId="68CA5761" w14:textId="77777777" w:rsidR="00B339DD" w:rsidRDefault="00451227">
            <w:pPr>
              <w:rPr>
                <w:rFonts w:ascii="Georgia" w:eastAsia="Georgia" w:hAnsi="Georgia" w:cs="Georgia"/>
              </w:rPr>
            </w:pPr>
            <w:r>
              <w:rPr>
                <w:rFonts w:ascii="Georgia" w:eastAsia="Georgia" w:hAnsi="Georgia" w:cs="Georgia"/>
              </w:rPr>
              <w:t xml:space="preserve">Oxnard </w:t>
            </w:r>
          </w:p>
        </w:tc>
      </w:tr>
      <w:tr w:rsidR="00B339DD" w14:paraId="7687F9D8" w14:textId="77777777" w:rsidTr="00322BF0">
        <w:trPr>
          <w:gridAfter w:val="1"/>
          <w:wAfter w:w="419" w:type="dxa"/>
          <w:trHeight w:val="420"/>
        </w:trPr>
        <w:tc>
          <w:tcPr>
            <w:tcW w:w="2711" w:type="dxa"/>
          </w:tcPr>
          <w:p w14:paraId="190D088A" w14:textId="77777777" w:rsidR="00B339DD" w:rsidRDefault="00451227">
            <w:pPr>
              <w:rPr>
                <w:rFonts w:ascii="Georgia" w:eastAsia="Georgia" w:hAnsi="Georgia" w:cs="Georgia"/>
                <w:b/>
              </w:rPr>
            </w:pPr>
            <w:r>
              <w:rPr>
                <w:rFonts w:ascii="Georgia" w:eastAsia="Georgia" w:hAnsi="Georgia" w:cs="Georgia"/>
                <w:b/>
              </w:rPr>
              <w:t>Diane Ramirez</w:t>
            </w:r>
          </w:p>
        </w:tc>
        <w:tc>
          <w:tcPr>
            <w:tcW w:w="1901" w:type="dxa"/>
          </w:tcPr>
          <w:p w14:paraId="240D54ED" w14:textId="77777777" w:rsidR="00B339DD" w:rsidRDefault="00451227">
            <w:pPr>
              <w:rPr>
                <w:rFonts w:ascii="Georgia" w:eastAsia="Georgia" w:hAnsi="Georgia" w:cs="Georgia"/>
              </w:rPr>
            </w:pPr>
            <w:r>
              <w:rPr>
                <w:rFonts w:ascii="Georgia" w:eastAsia="Georgia" w:hAnsi="Georgia" w:cs="Georgia"/>
              </w:rPr>
              <w:t>1999 – 2000</w:t>
            </w:r>
          </w:p>
        </w:tc>
        <w:tc>
          <w:tcPr>
            <w:tcW w:w="5109" w:type="dxa"/>
          </w:tcPr>
          <w:p w14:paraId="2E7FC3D1" w14:textId="77777777" w:rsidR="00B339DD" w:rsidRDefault="00451227">
            <w:pPr>
              <w:rPr>
                <w:rFonts w:ascii="Georgia" w:eastAsia="Georgia" w:hAnsi="Georgia" w:cs="Georgia"/>
              </w:rPr>
            </w:pPr>
            <w:r>
              <w:rPr>
                <w:rFonts w:ascii="Georgia" w:eastAsia="Georgia" w:hAnsi="Georgia" w:cs="Georgia"/>
              </w:rPr>
              <w:t>Desert</w:t>
            </w:r>
          </w:p>
        </w:tc>
      </w:tr>
      <w:tr w:rsidR="00B339DD" w14:paraId="127DB9D9" w14:textId="77777777" w:rsidTr="00322BF0">
        <w:trPr>
          <w:gridAfter w:val="1"/>
          <w:wAfter w:w="419" w:type="dxa"/>
          <w:trHeight w:val="440"/>
        </w:trPr>
        <w:tc>
          <w:tcPr>
            <w:tcW w:w="2711" w:type="dxa"/>
          </w:tcPr>
          <w:p w14:paraId="5988DA43" w14:textId="77777777" w:rsidR="00B339DD" w:rsidRDefault="00451227">
            <w:pPr>
              <w:rPr>
                <w:rFonts w:ascii="Georgia" w:eastAsia="Georgia" w:hAnsi="Georgia" w:cs="Georgia"/>
                <w:b/>
              </w:rPr>
            </w:pPr>
            <w:r>
              <w:rPr>
                <w:rFonts w:ascii="Georgia" w:eastAsia="Georgia" w:hAnsi="Georgia" w:cs="Georgia"/>
                <w:b/>
              </w:rPr>
              <w:t>Gail Conrad</w:t>
            </w:r>
          </w:p>
        </w:tc>
        <w:tc>
          <w:tcPr>
            <w:tcW w:w="1901" w:type="dxa"/>
          </w:tcPr>
          <w:p w14:paraId="722A33D9" w14:textId="77777777" w:rsidR="00B339DD" w:rsidRDefault="00451227">
            <w:pPr>
              <w:rPr>
                <w:rFonts w:ascii="Georgia" w:eastAsia="Georgia" w:hAnsi="Georgia" w:cs="Georgia"/>
              </w:rPr>
            </w:pPr>
            <w:r>
              <w:rPr>
                <w:rFonts w:ascii="Georgia" w:eastAsia="Georgia" w:hAnsi="Georgia" w:cs="Georgia"/>
              </w:rPr>
              <w:t>1997 – 1999</w:t>
            </w:r>
          </w:p>
        </w:tc>
        <w:tc>
          <w:tcPr>
            <w:tcW w:w="5109" w:type="dxa"/>
          </w:tcPr>
          <w:p w14:paraId="5814012B" w14:textId="77777777" w:rsidR="00B339DD" w:rsidRDefault="00451227">
            <w:pPr>
              <w:rPr>
                <w:rFonts w:ascii="Georgia" w:eastAsia="Georgia" w:hAnsi="Georgia" w:cs="Georgia"/>
              </w:rPr>
            </w:pPr>
            <w:r>
              <w:rPr>
                <w:rFonts w:ascii="Georgia" w:eastAsia="Georgia" w:hAnsi="Georgia" w:cs="Georgia"/>
              </w:rPr>
              <w:t xml:space="preserve">San Diego Mesa </w:t>
            </w:r>
          </w:p>
        </w:tc>
      </w:tr>
      <w:tr w:rsidR="00B339DD" w14:paraId="23385E83" w14:textId="77777777" w:rsidTr="00322BF0">
        <w:trPr>
          <w:gridAfter w:val="1"/>
          <w:wAfter w:w="419" w:type="dxa"/>
          <w:trHeight w:val="440"/>
        </w:trPr>
        <w:tc>
          <w:tcPr>
            <w:tcW w:w="2711" w:type="dxa"/>
          </w:tcPr>
          <w:p w14:paraId="7C4F6A88" w14:textId="77777777" w:rsidR="00B339DD" w:rsidRDefault="00451227">
            <w:pPr>
              <w:rPr>
                <w:rFonts w:ascii="Georgia" w:eastAsia="Georgia" w:hAnsi="Georgia" w:cs="Georgia"/>
                <w:b/>
              </w:rPr>
            </w:pPr>
            <w:r>
              <w:rPr>
                <w:rFonts w:ascii="Georgia" w:eastAsia="Georgia" w:hAnsi="Georgia" w:cs="Georgia"/>
                <w:b/>
              </w:rPr>
              <w:t>Inge Pelzer</w:t>
            </w:r>
          </w:p>
        </w:tc>
        <w:tc>
          <w:tcPr>
            <w:tcW w:w="1901" w:type="dxa"/>
          </w:tcPr>
          <w:p w14:paraId="0DB6E629" w14:textId="77777777" w:rsidR="00B339DD" w:rsidRDefault="00451227">
            <w:pPr>
              <w:rPr>
                <w:rFonts w:ascii="Georgia" w:eastAsia="Georgia" w:hAnsi="Georgia" w:cs="Georgia"/>
              </w:rPr>
            </w:pPr>
            <w:r>
              <w:rPr>
                <w:rFonts w:ascii="Georgia" w:eastAsia="Georgia" w:hAnsi="Georgia" w:cs="Georgia"/>
              </w:rPr>
              <w:t>1995 – 1997</w:t>
            </w:r>
          </w:p>
        </w:tc>
        <w:tc>
          <w:tcPr>
            <w:tcW w:w="5109" w:type="dxa"/>
          </w:tcPr>
          <w:p w14:paraId="3CA86506" w14:textId="77777777" w:rsidR="00B339DD" w:rsidRDefault="00451227">
            <w:pPr>
              <w:rPr>
                <w:rFonts w:ascii="Georgia" w:eastAsia="Georgia" w:hAnsi="Georgia" w:cs="Georgia"/>
              </w:rPr>
            </w:pPr>
            <w:r>
              <w:rPr>
                <w:rFonts w:ascii="Georgia" w:eastAsia="Georgia" w:hAnsi="Georgia" w:cs="Georgia"/>
              </w:rPr>
              <w:t>Chaffey</w:t>
            </w:r>
          </w:p>
        </w:tc>
      </w:tr>
      <w:tr w:rsidR="00B339DD" w14:paraId="4CD1CAA3" w14:textId="77777777" w:rsidTr="00322BF0">
        <w:trPr>
          <w:gridAfter w:val="1"/>
          <w:wAfter w:w="419" w:type="dxa"/>
          <w:trHeight w:val="440"/>
        </w:trPr>
        <w:tc>
          <w:tcPr>
            <w:tcW w:w="2711" w:type="dxa"/>
          </w:tcPr>
          <w:p w14:paraId="448E9E6F" w14:textId="77777777" w:rsidR="00B339DD" w:rsidRDefault="00451227">
            <w:pPr>
              <w:rPr>
                <w:rFonts w:ascii="Georgia" w:eastAsia="Georgia" w:hAnsi="Georgia" w:cs="Georgia"/>
                <w:b/>
              </w:rPr>
            </w:pPr>
            <w:r>
              <w:rPr>
                <w:rFonts w:ascii="Georgia" w:eastAsia="Georgia" w:hAnsi="Georgia" w:cs="Georgia"/>
                <w:b/>
              </w:rPr>
              <w:t>Randy Anderson</w:t>
            </w:r>
          </w:p>
        </w:tc>
        <w:tc>
          <w:tcPr>
            <w:tcW w:w="1901" w:type="dxa"/>
          </w:tcPr>
          <w:p w14:paraId="2E60CFCF" w14:textId="77777777" w:rsidR="00B339DD" w:rsidRDefault="00451227">
            <w:pPr>
              <w:rPr>
                <w:rFonts w:ascii="Georgia" w:eastAsia="Georgia" w:hAnsi="Georgia" w:cs="Georgia"/>
              </w:rPr>
            </w:pPr>
            <w:r>
              <w:rPr>
                <w:rFonts w:ascii="Georgia" w:eastAsia="Georgia" w:hAnsi="Georgia" w:cs="Georgia"/>
              </w:rPr>
              <w:t>1994 – 1995</w:t>
            </w:r>
          </w:p>
        </w:tc>
        <w:tc>
          <w:tcPr>
            <w:tcW w:w="5109" w:type="dxa"/>
          </w:tcPr>
          <w:p w14:paraId="5310F69D" w14:textId="77777777" w:rsidR="00B339DD" w:rsidRDefault="00451227">
            <w:pPr>
              <w:rPr>
                <w:rFonts w:ascii="Georgia" w:eastAsia="Georgia" w:hAnsi="Georgia" w:cs="Georgia"/>
              </w:rPr>
            </w:pPr>
            <w:r>
              <w:rPr>
                <w:rFonts w:ascii="Georgia" w:eastAsia="Georgia" w:hAnsi="Georgia" w:cs="Georgia"/>
              </w:rPr>
              <w:t>Saddleback</w:t>
            </w:r>
          </w:p>
        </w:tc>
      </w:tr>
      <w:tr w:rsidR="00B339DD" w14:paraId="18015882" w14:textId="77777777" w:rsidTr="00322BF0">
        <w:trPr>
          <w:gridAfter w:val="1"/>
          <w:wAfter w:w="419" w:type="dxa"/>
          <w:trHeight w:val="440"/>
        </w:trPr>
        <w:tc>
          <w:tcPr>
            <w:tcW w:w="2711" w:type="dxa"/>
          </w:tcPr>
          <w:p w14:paraId="2757B4BF" w14:textId="77777777" w:rsidR="00B339DD" w:rsidRDefault="00451227">
            <w:pPr>
              <w:rPr>
                <w:rFonts w:ascii="Georgia" w:eastAsia="Georgia" w:hAnsi="Georgia" w:cs="Georgia"/>
                <w:b/>
              </w:rPr>
            </w:pPr>
            <w:r>
              <w:rPr>
                <w:rFonts w:ascii="Georgia" w:eastAsia="Georgia" w:hAnsi="Georgia" w:cs="Georgia"/>
                <w:b/>
              </w:rPr>
              <w:t>Ron Burdett</w:t>
            </w:r>
          </w:p>
        </w:tc>
        <w:tc>
          <w:tcPr>
            <w:tcW w:w="1901" w:type="dxa"/>
          </w:tcPr>
          <w:p w14:paraId="6ABDBB95" w14:textId="77777777" w:rsidR="00B339DD" w:rsidRDefault="00451227">
            <w:pPr>
              <w:rPr>
                <w:rFonts w:ascii="Georgia" w:eastAsia="Georgia" w:hAnsi="Georgia" w:cs="Georgia"/>
              </w:rPr>
            </w:pPr>
            <w:r>
              <w:rPr>
                <w:rFonts w:ascii="Georgia" w:eastAsia="Georgia" w:hAnsi="Georgia" w:cs="Georgia"/>
              </w:rPr>
              <w:t>1993 – 1994</w:t>
            </w:r>
          </w:p>
        </w:tc>
        <w:tc>
          <w:tcPr>
            <w:tcW w:w="5109" w:type="dxa"/>
          </w:tcPr>
          <w:p w14:paraId="0BD225D0" w14:textId="77777777" w:rsidR="00B339DD" w:rsidRDefault="00451227">
            <w:pPr>
              <w:rPr>
                <w:rFonts w:ascii="Georgia" w:eastAsia="Georgia" w:hAnsi="Georgia" w:cs="Georgia"/>
              </w:rPr>
            </w:pPr>
            <w:r>
              <w:rPr>
                <w:rFonts w:ascii="Georgia" w:eastAsia="Georgia" w:hAnsi="Georgia" w:cs="Georgia"/>
              </w:rPr>
              <w:t>Ohlone</w:t>
            </w:r>
          </w:p>
        </w:tc>
      </w:tr>
      <w:tr w:rsidR="00B339DD" w14:paraId="23D9BD8F" w14:textId="77777777" w:rsidTr="00322BF0">
        <w:trPr>
          <w:gridAfter w:val="1"/>
          <w:wAfter w:w="419" w:type="dxa"/>
          <w:trHeight w:val="440"/>
        </w:trPr>
        <w:tc>
          <w:tcPr>
            <w:tcW w:w="2711" w:type="dxa"/>
          </w:tcPr>
          <w:p w14:paraId="06AD32B2" w14:textId="77777777" w:rsidR="00B339DD" w:rsidRDefault="00451227">
            <w:pPr>
              <w:rPr>
                <w:rFonts w:ascii="Georgia" w:eastAsia="Georgia" w:hAnsi="Georgia" w:cs="Georgia"/>
                <w:b/>
              </w:rPr>
            </w:pPr>
            <w:r>
              <w:rPr>
                <w:rFonts w:ascii="Georgia" w:eastAsia="Georgia" w:hAnsi="Georgia" w:cs="Georgia"/>
                <w:b/>
              </w:rPr>
              <w:t>Paula McCroskey</w:t>
            </w:r>
          </w:p>
        </w:tc>
        <w:tc>
          <w:tcPr>
            <w:tcW w:w="1901" w:type="dxa"/>
          </w:tcPr>
          <w:p w14:paraId="3D7E845F" w14:textId="77777777" w:rsidR="00B339DD" w:rsidRDefault="00451227">
            <w:pPr>
              <w:rPr>
                <w:rFonts w:ascii="Georgia" w:eastAsia="Georgia" w:hAnsi="Georgia" w:cs="Georgia"/>
              </w:rPr>
            </w:pPr>
            <w:r>
              <w:rPr>
                <w:rFonts w:ascii="Georgia" w:eastAsia="Georgia" w:hAnsi="Georgia" w:cs="Georgia"/>
              </w:rPr>
              <w:t>1991 – 1993</w:t>
            </w:r>
          </w:p>
        </w:tc>
        <w:tc>
          <w:tcPr>
            <w:tcW w:w="5109" w:type="dxa"/>
          </w:tcPr>
          <w:p w14:paraId="39A902B5" w14:textId="77777777" w:rsidR="00B339DD" w:rsidRDefault="00451227">
            <w:pPr>
              <w:rPr>
                <w:rFonts w:ascii="Georgia" w:eastAsia="Georgia" w:hAnsi="Georgia" w:cs="Georgia"/>
              </w:rPr>
            </w:pPr>
            <w:r>
              <w:rPr>
                <w:rFonts w:ascii="Georgia" w:eastAsia="Georgia" w:hAnsi="Georgia" w:cs="Georgia"/>
              </w:rPr>
              <w:t>Riverside</w:t>
            </w:r>
          </w:p>
        </w:tc>
      </w:tr>
      <w:tr w:rsidR="00B339DD" w14:paraId="6CE7B9AF" w14:textId="77777777" w:rsidTr="00322BF0">
        <w:trPr>
          <w:gridAfter w:val="1"/>
          <w:wAfter w:w="419" w:type="dxa"/>
          <w:trHeight w:val="440"/>
        </w:trPr>
        <w:tc>
          <w:tcPr>
            <w:tcW w:w="2711" w:type="dxa"/>
          </w:tcPr>
          <w:p w14:paraId="7349EEB0" w14:textId="77777777" w:rsidR="00B339DD" w:rsidRDefault="00451227">
            <w:pPr>
              <w:rPr>
                <w:rFonts w:ascii="Georgia" w:eastAsia="Georgia" w:hAnsi="Georgia" w:cs="Georgia"/>
                <w:b/>
              </w:rPr>
            </w:pPr>
            <w:r>
              <w:rPr>
                <w:rFonts w:ascii="Georgia" w:eastAsia="Georgia" w:hAnsi="Georgia" w:cs="Georgia"/>
                <w:b/>
              </w:rPr>
              <w:t xml:space="preserve">Jim </w:t>
            </w:r>
            <w:proofErr w:type="spellStart"/>
            <w:r>
              <w:rPr>
                <w:rFonts w:ascii="Georgia" w:eastAsia="Georgia" w:hAnsi="Georgia" w:cs="Georgia"/>
                <w:b/>
              </w:rPr>
              <w:t>Bouquin</w:t>
            </w:r>
            <w:proofErr w:type="spellEnd"/>
          </w:p>
        </w:tc>
        <w:tc>
          <w:tcPr>
            <w:tcW w:w="1901" w:type="dxa"/>
          </w:tcPr>
          <w:p w14:paraId="7656CAAC" w14:textId="77777777" w:rsidR="00B339DD" w:rsidRDefault="00451227">
            <w:pPr>
              <w:rPr>
                <w:rFonts w:ascii="Georgia" w:eastAsia="Georgia" w:hAnsi="Georgia" w:cs="Georgia"/>
              </w:rPr>
            </w:pPr>
            <w:r>
              <w:rPr>
                <w:rFonts w:ascii="Georgia" w:eastAsia="Georgia" w:hAnsi="Georgia" w:cs="Georgia"/>
              </w:rPr>
              <w:t>1990 – 1991</w:t>
            </w:r>
          </w:p>
        </w:tc>
        <w:tc>
          <w:tcPr>
            <w:tcW w:w="5109" w:type="dxa"/>
          </w:tcPr>
          <w:p w14:paraId="7AAA28AF" w14:textId="77777777" w:rsidR="00B339DD" w:rsidRDefault="00451227">
            <w:pPr>
              <w:rPr>
                <w:rFonts w:ascii="Georgia" w:eastAsia="Georgia" w:hAnsi="Georgia" w:cs="Georgia"/>
              </w:rPr>
            </w:pPr>
            <w:r>
              <w:rPr>
                <w:rFonts w:ascii="Georgia" w:eastAsia="Georgia" w:hAnsi="Georgia" w:cs="Georgia"/>
              </w:rPr>
              <w:t>Stanford &amp; Eagle Lake Children's Charities</w:t>
            </w:r>
          </w:p>
        </w:tc>
      </w:tr>
      <w:tr w:rsidR="00B339DD" w14:paraId="32987168" w14:textId="77777777" w:rsidTr="00322BF0">
        <w:trPr>
          <w:gridAfter w:val="1"/>
          <w:wAfter w:w="419" w:type="dxa"/>
          <w:trHeight w:val="460"/>
        </w:trPr>
        <w:tc>
          <w:tcPr>
            <w:tcW w:w="2711" w:type="dxa"/>
          </w:tcPr>
          <w:p w14:paraId="10CB4F03" w14:textId="77777777" w:rsidR="00B339DD" w:rsidRDefault="00451227">
            <w:pPr>
              <w:rPr>
                <w:rFonts w:ascii="Georgia" w:eastAsia="Georgia" w:hAnsi="Georgia" w:cs="Georgia"/>
                <w:b/>
              </w:rPr>
            </w:pPr>
            <w:r>
              <w:rPr>
                <w:rFonts w:ascii="Georgia" w:eastAsia="Georgia" w:hAnsi="Georgia" w:cs="Georgia"/>
                <w:b/>
              </w:rPr>
              <w:t>Donna Marie Ferro</w:t>
            </w:r>
          </w:p>
        </w:tc>
        <w:tc>
          <w:tcPr>
            <w:tcW w:w="1901" w:type="dxa"/>
          </w:tcPr>
          <w:p w14:paraId="62A2D0DF" w14:textId="77777777" w:rsidR="00B339DD" w:rsidRDefault="00451227">
            <w:pPr>
              <w:rPr>
                <w:rFonts w:ascii="Georgia" w:eastAsia="Georgia" w:hAnsi="Georgia" w:cs="Georgia"/>
              </w:rPr>
            </w:pPr>
            <w:r>
              <w:rPr>
                <w:rFonts w:ascii="Georgia" w:eastAsia="Georgia" w:hAnsi="Georgia" w:cs="Georgia"/>
              </w:rPr>
              <w:t>1987 – 1989</w:t>
            </w:r>
          </w:p>
        </w:tc>
        <w:tc>
          <w:tcPr>
            <w:tcW w:w="5109" w:type="dxa"/>
          </w:tcPr>
          <w:p w14:paraId="1B33F05A" w14:textId="77777777" w:rsidR="00B339DD" w:rsidRDefault="00451227">
            <w:pPr>
              <w:rPr>
                <w:rFonts w:ascii="Georgia" w:eastAsia="Georgia" w:hAnsi="Georgia" w:cs="Georgia"/>
              </w:rPr>
            </w:pPr>
            <w:r>
              <w:rPr>
                <w:rFonts w:ascii="Georgia" w:eastAsia="Georgia" w:hAnsi="Georgia" w:cs="Georgia"/>
              </w:rPr>
              <w:t>Butte</w:t>
            </w:r>
          </w:p>
        </w:tc>
      </w:tr>
      <w:tr w:rsidR="00B339DD" w14:paraId="6D6E057C" w14:textId="77777777" w:rsidTr="00322BF0">
        <w:trPr>
          <w:gridAfter w:val="1"/>
          <w:wAfter w:w="419" w:type="dxa"/>
          <w:trHeight w:val="420"/>
        </w:trPr>
        <w:tc>
          <w:tcPr>
            <w:tcW w:w="2711" w:type="dxa"/>
          </w:tcPr>
          <w:p w14:paraId="1D436BEA" w14:textId="77777777" w:rsidR="00B339DD" w:rsidRDefault="00451227">
            <w:pPr>
              <w:rPr>
                <w:rFonts w:ascii="Georgia" w:eastAsia="Georgia" w:hAnsi="Georgia" w:cs="Georgia"/>
                <w:b/>
              </w:rPr>
            </w:pPr>
            <w:r>
              <w:rPr>
                <w:rFonts w:ascii="Georgia" w:eastAsia="Georgia" w:hAnsi="Georgia" w:cs="Georgia"/>
                <w:b/>
              </w:rPr>
              <w:t>Cheryl Dunn</w:t>
            </w:r>
          </w:p>
        </w:tc>
        <w:tc>
          <w:tcPr>
            <w:tcW w:w="1901" w:type="dxa"/>
          </w:tcPr>
          <w:p w14:paraId="3E8FAE46" w14:textId="77777777" w:rsidR="00B339DD" w:rsidRDefault="00451227">
            <w:pPr>
              <w:rPr>
                <w:rFonts w:ascii="Georgia" w:eastAsia="Georgia" w:hAnsi="Georgia" w:cs="Georgia"/>
              </w:rPr>
            </w:pPr>
            <w:r>
              <w:rPr>
                <w:rFonts w:ascii="Georgia" w:eastAsia="Georgia" w:hAnsi="Georgia" w:cs="Georgia"/>
              </w:rPr>
              <w:t>1986 – 1987</w:t>
            </w:r>
          </w:p>
        </w:tc>
        <w:tc>
          <w:tcPr>
            <w:tcW w:w="5109" w:type="dxa"/>
          </w:tcPr>
          <w:p w14:paraId="291D8B19" w14:textId="77777777" w:rsidR="00B339DD" w:rsidRDefault="00451227">
            <w:pPr>
              <w:rPr>
                <w:rFonts w:ascii="Georgia" w:eastAsia="Georgia" w:hAnsi="Georgia" w:cs="Georgia"/>
              </w:rPr>
            </w:pPr>
            <w:r>
              <w:rPr>
                <w:rFonts w:ascii="Georgia" w:eastAsia="Georgia" w:hAnsi="Georgia" w:cs="Georgia"/>
              </w:rPr>
              <w:t>Rancho Santiago</w:t>
            </w:r>
          </w:p>
        </w:tc>
      </w:tr>
      <w:tr w:rsidR="00B339DD" w14:paraId="77C6D598" w14:textId="77777777" w:rsidTr="00322BF0">
        <w:trPr>
          <w:gridAfter w:val="1"/>
          <w:wAfter w:w="419" w:type="dxa"/>
          <w:trHeight w:val="440"/>
        </w:trPr>
        <w:tc>
          <w:tcPr>
            <w:tcW w:w="2711" w:type="dxa"/>
          </w:tcPr>
          <w:p w14:paraId="30D56A39" w14:textId="77777777" w:rsidR="00B339DD" w:rsidRDefault="00451227">
            <w:pPr>
              <w:rPr>
                <w:rFonts w:ascii="Georgia" w:eastAsia="Georgia" w:hAnsi="Georgia" w:cs="Georgia"/>
                <w:b/>
              </w:rPr>
            </w:pPr>
            <w:r>
              <w:rPr>
                <w:rFonts w:ascii="Georgia" w:eastAsia="Georgia" w:hAnsi="Georgia" w:cs="Georgia"/>
                <w:b/>
              </w:rPr>
              <w:t>Martha Kanter</w:t>
            </w:r>
          </w:p>
        </w:tc>
        <w:tc>
          <w:tcPr>
            <w:tcW w:w="1901" w:type="dxa"/>
          </w:tcPr>
          <w:p w14:paraId="0658D012" w14:textId="77777777" w:rsidR="00B339DD" w:rsidRDefault="00451227">
            <w:pPr>
              <w:rPr>
                <w:rFonts w:ascii="Georgia" w:eastAsia="Georgia" w:hAnsi="Georgia" w:cs="Georgia"/>
              </w:rPr>
            </w:pPr>
            <w:r>
              <w:rPr>
                <w:rFonts w:ascii="Georgia" w:eastAsia="Georgia" w:hAnsi="Georgia" w:cs="Georgia"/>
              </w:rPr>
              <w:t>1985 – 1986</w:t>
            </w:r>
          </w:p>
        </w:tc>
        <w:tc>
          <w:tcPr>
            <w:tcW w:w="5109" w:type="dxa"/>
          </w:tcPr>
          <w:p w14:paraId="18330155" w14:textId="77777777" w:rsidR="00B339DD" w:rsidRDefault="00451227">
            <w:pPr>
              <w:rPr>
                <w:rFonts w:ascii="Georgia" w:eastAsia="Georgia" w:hAnsi="Georgia" w:cs="Georgia"/>
              </w:rPr>
            </w:pPr>
            <w:r>
              <w:rPr>
                <w:rFonts w:ascii="Georgia" w:eastAsia="Georgia" w:hAnsi="Georgia" w:cs="Georgia"/>
              </w:rPr>
              <w:t>Monterey</w:t>
            </w:r>
          </w:p>
        </w:tc>
      </w:tr>
      <w:tr w:rsidR="00B339DD" w14:paraId="203E1D95" w14:textId="77777777" w:rsidTr="00322BF0">
        <w:trPr>
          <w:gridAfter w:val="1"/>
          <w:wAfter w:w="419" w:type="dxa"/>
          <w:trHeight w:val="580"/>
        </w:trPr>
        <w:tc>
          <w:tcPr>
            <w:tcW w:w="2711" w:type="dxa"/>
          </w:tcPr>
          <w:p w14:paraId="21FD1F82" w14:textId="77777777" w:rsidR="00B339DD" w:rsidRDefault="00451227">
            <w:pPr>
              <w:rPr>
                <w:rFonts w:ascii="Georgia" w:eastAsia="Georgia" w:hAnsi="Georgia" w:cs="Georgia"/>
                <w:b/>
              </w:rPr>
            </w:pPr>
            <w:r>
              <w:rPr>
                <w:rFonts w:ascii="Georgia" w:eastAsia="Georgia" w:hAnsi="Georgia" w:cs="Georgia"/>
                <w:b/>
              </w:rPr>
              <w:t xml:space="preserve">Lynn </w:t>
            </w:r>
            <w:proofErr w:type="spellStart"/>
            <w:r>
              <w:rPr>
                <w:rFonts w:ascii="Georgia" w:eastAsia="Georgia" w:hAnsi="Georgia" w:cs="Georgia"/>
                <w:b/>
              </w:rPr>
              <w:t>Frady</w:t>
            </w:r>
            <w:proofErr w:type="spellEnd"/>
            <w:r>
              <w:rPr>
                <w:rFonts w:ascii="Georgia" w:eastAsia="Georgia" w:hAnsi="Georgia" w:cs="Georgia"/>
                <w:b/>
              </w:rPr>
              <w:t xml:space="preserve"> (Kelley)</w:t>
            </w:r>
          </w:p>
        </w:tc>
        <w:tc>
          <w:tcPr>
            <w:tcW w:w="1901" w:type="dxa"/>
          </w:tcPr>
          <w:p w14:paraId="06AE784D" w14:textId="77777777" w:rsidR="00B339DD" w:rsidRDefault="00451227">
            <w:pPr>
              <w:rPr>
                <w:rFonts w:ascii="Georgia" w:eastAsia="Georgia" w:hAnsi="Georgia" w:cs="Georgia"/>
              </w:rPr>
            </w:pPr>
            <w:r>
              <w:rPr>
                <w:rFonts w:ascii="Georgia" w:eastAsia="Georgia" w:hAnsi="Georgia" w:cs="Georgia"/>
              </w:rPr>
              <w:t>1984 – 1985</w:t>
            </w:r>
          </w:p>
        </w:tc>
        <w:tc>
          <w:tcPr>
            <w:tcW w:w="5109" w:type="dxa"/>
          </w:tcPr>
          <w:p w14:paraId="6E49CCAE" w14:textId="77777777" w:rsidR="00B339DD" w:rsidRDefault="00451227">
            <w:pPr>
              <w:rPr>
                <w:rFonts w:ascii="Georgia" w:eastAsia="Georgia" w:hAnsi="Georgia" w:cs="Georgia"/>
              </w:rPr>
            </w:pPr>
            <w:r>
              <w:rPr>
                <w:rFonts w:ascii="Georgia" w:eastAsia="Georgia" w:hAnsi="Georgia" w:cs="Georgia"/>
              </w:rPr>
              <w:t>Cuesta</w:t>
            </w:r>
          </w:p>
        </w:tc>
      </w:tr>
      <w:tr w:rsidR="00B339DD" w14:paraId="6430C0B1" w14:textId="77777777" w:rsidTr="00322BF0">
        <w:trPr>
          <w:gridAfter w:val="1"/>
          <w:wAfter w:w="419" w:type="dxa"/>
          <w:trHeight w:val="440"/>
        </w:trPr>
        <w:tc>
          <w:tcPr>
            <w:tcW w:w="2711" w:type="dxa"/>
          </w:tcPr>
          <w:p w14:paraId="0A01A60A" w14:textId="77777777" w:rsidR="00B339DD" w:rsidRDefault="00451227">
            <w:pPr>
              <w:rPr>
                <w:rFonts w:ascii="Georgia" w:eastAsia="Georgia" w:hAnsi="Georgia" w:cs="Georgia"/>
                <w:b/>
              </w:rPr>
            </w:pPr>
            <w:r>
              <w:rPr>
                <w:rFonts w:ascii="Georgia" w:eastAsia="Georgia" w:hAnsi="Georgia" w:cs="Georgia"/>
                <w:b/>
              </w:rPr>
              <w:t>Emmett Casey</w:t>
            </w:r>
          </w:p>
        </w:tc>
        <w:tc>
          <w:tcPr>
            <w:tcW w:w="1901" w:type="dxa"/>
          </w:tcPr>
          <w:p w14:paraId="7C4B76FD" w14:textId="77777777" w:rsidR="00B339DD" w:rsidRDefault="00451227">
            <w:pPr>
              <w:rPr>
                <w:rFonts w:ascii="Georgia" w:eastAsia="Georgia" w:hAnsi="Georgia" w:cs="Georgia"/>
              </w:rPr>
            </w:pPr>
            <w:r>
              <w:rPr>
                <w:rFonts w:ascii="Georgia" w:eastAsia="Georgia" w:hAnsi="Georgia" w:cs="Georgia"/>
              </w:rPr>
              <w:t>1982 – 1983</w:t>
            </w:r>
          </w:p>
        </w:tc>
        <w:tc>
          <w:tcPr>
            <w:tcW w:w="5109" w:type="dxa"/>
          </w:tcPr>
          <w:p w14:paraId="7620D24D" w14:textId="77777777" w:rsidR="00B339DD" w:rsidRDefault="00451227">
            <w:pPr>
              <w:rPr>
                <w:rFonts w:ascii="Georgia" w:eastAsia="Georgia" w:hAnsi="Georgia" w:cs="Georgia"/>
              </w:rPr>
            </w:pPr>
            <w:r>
              <w:rPr>
                <w:rFonts w:ascii="Georgia" w:eastAsia="Georgia" w:hAnsi="Georgia" w:cs="Georgia"/>
              </w:rPr>
              <w:t xml:space="preserve">San Diego District Office </w:t>
            </w:r>
          </w:p>
        </w:tc>
      </w:tr>
      <w:tr w:rsidR="00B339DD" w14:paraId="2DA136B4" w14:textId="77777777" w:rsidTr="00322BF0">
        <w:trPr>
          <w:gridAfter w:val="1"/>
          <w:wAfter w:w="419" w:type="dxa"/>
          <w:trHeight w:val="620"/>
        </w:trPr>
        <w:tc>
          <w:tcPr>
            <w:tcW w:w="2711" w:type="dxa"/>
          </w:tcPr>
          <w:p w14:paraId="3D5D35B8" w14:textId="77777777" w:rsidR="00B339DD" w:rsidRDefault="00451227">
            <w:pPr>
              <w:rPr>
                <w:rFonts w:ascii="Georgia" w:eastAsia="Georgia" w:hAnsi="Georgia" w:cs="Georgia"/>
                <w:b/>
              </w:rPr>
            </w:pPr>
            <w:r>
              <w:rPr>
                <w:rFonts w:ascii="Georgia" w:eastAsia="Georgia" w:hAnsi="Georgia" w:cs="Georgia"/>
                <w:b/>
              </w:rPr>
              <w:t>Francisca Neumann</w:t>
            </w:r>
          </w:p>
        </w:tc>
        <w:tc>
          <w:tcPr>
            <w:tcW w:w="1901" w:type="dxa"/>
          </w:tcPr>
          <w:p w14:paraId="3BE2B181" w14:textId="77777777" w:rsidR="00B339DD" w:rsidRDefault="00451227">
            <w:pPr>
              <w:rPr>
                <w:rFonts w:ascii="Georgia" w:eastAsia="Georgia" w:hAnsi="Georgia" w:cs="Georgia"/>
              </w:rPr>
            </w:pPr>
            <w:r>
              <w:rPr>
                <w:rFonts w:ascii="Georgia" w:eastAsia="Georgia" w:hAnsi="Georgia" w:cs="Georgia"/>
              </w:rPr>
              <w:t>1979 – 1981</w:t>
            </w:r>
          </w:p>
        </w:tc>
        <w:tc>
          <w:tcPr>
            <w:tcW w:w="5109" w:type="dxa"/>
          </w:tcPr>
          <w:p w14:paraId="02C07DA8" w14:textId="77777777" w:rsidR="00B339DD" w:rsidRDefault="00451227">
            <w:pPr>
              <w:rPr>
                <w:rFonts w:ascii="Georgia" w:eastAsia="Georgia" w:hAnsi="Georgia" w:cs="Georgia"/>
              </w:rPr>
            </w:pPr>
            <w:r>
              <w:rPr>
                <w:rFonts w:ascii="Georgia" w:eastAsia="Georgia" w:hAnsi="Georgia" w:cs="Georgia"/>
              </w:rPr>
              <w:t>Pasadena</w:t>
            </w:r>
          </w:p>
        </w:tc>
      </w:tr>
      <w:tr w:rsidR="00B339DD" w14:paraId="259272A6" w14:textId="77777777" w:rsidTr="00322BF0">
        <w:trPr>
          <w:gridAfter w:val="1"/>
          <w:wAfter w:w="419" w:type="dxa"/>
          <w:trHeight w:val="440"/>
        </w:trPr>
        <w:tc>
          <w:tcPr>
            <w:tcW w:w="2711" w:type="dxa"/>
          </w:tcPr>
          <w:p w14:paraId="1CBC525D" w14:textId="77777777" w:rsidR="00B339DD" w:rsidRDefault="00451227">
            <w:pPr>
              <w:rPr>
                <w:rFonts w:ascii="Georgia" w:eastAsia="Georgia" w:hAnsi="Georgia" w:cs="Georgia"/>
                <w:b/>
              </w:rPr>
            </w:pPr>
            <w:r>
              <w:rPr>
                <w:rFonts w:ascii="Georgia" w:eastAsia="Georgia" w:hAnsi="Georgia" w:cs="Georgia"/>
                <w:b/>
              </w:rPr>
              <w:t>Gary Graham</w:t>
            </w:r>
          </w:p>
        </w:tc>
        <w:tc>
          <w:tcPr>
            <w:tcW w:w="1901" w:type="dxa"/>
          </w:tcPr>
          <w:p w14:paraId="7FB08263" w14:textId="77777777" w:rsidR="00B339DD" w:rsidRDefault="00451227">
            <w:pPr>
              <w:rPr>
                <w:rFonts w:ascii="Georgia" w:eastAsia="Georgia" w:hAnsi="Georgia" w:cs="Georgia"/>
              </w:rPr>
            </w:pPr>
            <w:r>
              <w:rPr>
                <w:rFonts w:ascii="Georgia" w:eastAsia="Georgia" w:hAnsi="Georgia" w:cs="Georgia"/>
              </w:rPr>
              <w:t>1978 – 1979</w:t>
            </w:r>
          </w:p>
        </w:tc>
        <w:tc>
          <w:tcPr>
            <w:tcW w:w="5109" w:type="dxa"/>
          </w:tcPr>
          <w:p w14:paraId="3187108B" w14:textId="77777777" w:rsidR="00B339DD" w:rsidRDefault="00451227">
            <w:pPr>
              <w:rPr>
                <w:rFonts w:ascii="Georgia" w:eastAsia="Georgia" w:hAnsi="Georgia" w:cs="Georgia"/>
              </w:rPr>
            </w:pPr>
            <w:r>
              <w:rPr>
                <w:rFonts w:ascii="Georgia" w:eastAsia="Georgia" w:hAnsi="Georgia" w:cs="Georgia"/>
              </w:rPr>
              <w:t>Fresno</w:t>
            </w:r>
          </w:p>
        </w:tc>
      </w:tr>
      <w:tr w:rsidR="00B339DD" w14:paraId="3F2BB71C" w14:textId="77777777" w:rsidTr="00322BF0">
        <w:trPr>
          <w:gridAfter w:val="1"/>
          <w:wAfter w:w="419" w:type="dxa"/>
          <w:trHeight w:val="422"/>
        </w:trPr>
        <w:tc>
          <w:tcPr>
            <w:tcW w:w="2711" w:type="dxa"/>
          </w:tcPr>
          <w:p w14:paraId="7E450F16" w14:textId="77777777" w:rsidR="00B339DD" w:rsidRDefault="00451227">
            <w:pPr>
              <w:rPr>
                <w:rFonts w:ascii="Georgia" w:eastAsia="Georgia" w:hAnsi="Georgia" w:cs="Georgia"/>
                <w:b/>
              </w:rPr>
            </w:pPr>
            <w:r>
              <w:rPr>
                <w:rFonts w:ascii="Georgia" w:eastAsia="Georgia" w:hAnsi="Georgia" w:cs="Georgia"/>
                <w:b/>
              </w:rPr>
              <w:t xml:space="preserve">Steve </w:t>
            </w:r>
            <w:proofErr w:type="spellStart"/>
            <w:r>
              <w:rPr>
                <w:rFonts w:ascii="Georgia" w:eastAsia="Georgia" w:hAnsi="Georgia" w:cs="Georgia"/>
                <w:b/>
              </w:rPr>
              <w:t>Fasteau</w:t>
            </w:r>
            <w:proofErr w:type="spellEnd"/>
          </w:p>
        </w:tc>
        <w:tc>
          <w:tcPr>
            <w:tcW w:w="1901" w:type="dxa"/>
          </w:tcPr>
          <w:p w14:paraId="3A60B574" w14:textId="77777777" w:rsidR="00B339DD" w:rsidRDefault="00451227">
            <w:pPr>
              <w:rPr>
                <w:rFonts w:ascii="Georgia" w:eastAsia="Georgia" w:hAnsi="Georgia" w:cs="Georgia"/>
              </w:rPr>
            </w:pPr>
            <w:r>
              <w:rPr>
                <w:rFonts w:ascii="Georgia" w:eastAsia="Georgia" w:hAnsi="Georgia" w:cs="Georgia"/>
              </w:rPr>
              <w:t>1975 - 1977</w:t>
            </w:r>
          </w:p>
        </w:tc>
        <w:tc>
          <w:tcPr>
            <w:tcW w:w="5109" w:type="dxa"/>
          </w:tcPr>
          <w:p w14:paraId="2B1E03BA" w14:textId="77777777" w:rsidR="00B339DD" w:rsidRDefault="00451227">
            <w:pPr>
              <w:rPr>
                <w:rFonts w:ascii="Georgia" w:eastAsia="Georgia" w:hAnsi="Georgia" w:cs="Georgia"/>
              </w:rPr>
            </w:pPr>
            <w:r>
              <w:rPr>
                <w:rFonts w:ascii="Georgia" w:eastAsia="Georgia" w:hAnsi="Georgia" w:cs="Georgia"/>
              </w:rPr>
              <w:t>El Camino</w:t>
            </w:r>
          </w:p>
          <w:p w14:paraId="3981AF38" w14:textId="77777777" w:rsidR="00B339DD" w:rsidRDefault="00B339DD">
            <w:pPr>
              <w:rPr>
                <w:rFonts w:ascii="Georgia" w:eastAsia="Georgia" w:hAnsi="Georgia" w:cs="Georgia"/>
              </w:rPr>
            </w:pPr>
          </w:p>
        </w:tc>
      </w:tr>
    </w:tbl>
    <w:p w14:paraId="0B1C76C1" w14:textId="77777777" w:rsidR="007C026C" w:rsidRDefault="007C026C">
      <w:pPr>
        <w:jc w:val="center"/>
        <w:rPr>
          <w:rFonts w:ascii="Georgia" w:eastAsia="Georgia" w:hAnsi="Georgia" w:cs="Georgia"/>
          <w:b/>
          <w:sz w:val="28"/>
          <w:szCs w:val="28"/>
        </w:rPr>
      </w:pPr>
    </w:p>
    <w:p w14:paraId="5E048BD3" w14:textId="1E9C210F" w:rsidR="00B339DD" w:rsidRDefault="00451227">
      <w:pPr>
        <w:jc w:val="center"/>
        <w:rPr>
          <w:rFonts w:ascii="Georgia" w:eastAsia="Georgia" w:hAnsi="Georgia" w:cs="Georgia"/>
        </w:rPr>
      </w:pPr>
      <w:r>
        <w:rPr>
          <w:rFonts w:ascii="Georgia" w:eastAsia="Georgia" w:hAnsi="Georgia" w:cs="Georgia"/>
          <w:b/>
          <w:sz w:val="28"/>
          <w:szCs w:val="28"/>
        </w:rPr>
        <w:lastRenderedPageBreak/>
        <w:t>President</w:t>
      </w:r>
    </w:p>
    <w:p w14:paraId="6F7502F4" w14:textId="77777777" w:rsidR="00B339DD" w:rsidRDefault="00451227">
      <w:pPr>
        <w:jc w:val="center"/>
        <w:rPr>
          <w:rFonts w:ascii="Georgia" w:eastAsia="Georgia" w:hAnsi="Georgia" w:cs="Georgia"/>
          <w:sz w:val="28"/>
          <w:szCs w:val="28"/>
        </w:rPr>
      </w:pPr>
      <w:bookmarkStart w:id="2" w:name="_30j0zll" w:colFirst="0" w:colLast="0"/>
      <w:bookmarkEnd w:id="2"/>
      <w:r>
        <w:rPr>
          <w:rFonts w:ascii="Georgia" w:eastAsia="Georgia" w:hAnsi="Georgia" w:cs="Georgia"/>
          <w:sz w:val="28"/>
          <w:szCs w:val="28"/>
        </w:rPr>
        <w:t>Gwyneth Tracy</w:t>
      </w:r>
      <w:r w:rsidR="002B3D75">
        <w:rPr>
          <w:rFonts w:ascii="Georgia" w:eastAsia="Georgia" w:hAnsi="Georgia" w:cs="Georgia"/>
          <w:sz w:val="28"/>
          <w:szCs w:val="28"/>
        </w:rPr>
        <w:t xml:space="preserve">, </w:t>
      </w:r>
      <w:proofErr w:type="spellStart"/>
      <w:r w:rsidR="002B3D75">
        <w:rPr>
          <w:rFonts w:ascii="Georgia" w:eastAsia="Georgia" w:hAnsi="Georgia" w:cs="Georgia"/>
          <w:sz w:val="28"/>
          <w:szCs w:val="28"/>
        </w:rPr>
        <w:t>Ed.D</w:t>
      </w:r>
      <w:proofErr w:type="spellEnd"/>
    </w:p>
    <w:p w14:paraId="76FF3AA8" w14:textId="77777777" w:rsidR="00B339DD" w:rsidRDefault="00451227">
      <w:pPr>
        <w:jc w:val="center"/>
        <w:rPr>
          <w:rFonts w:ascii="Georgia" w:eastAsia="Georgia" w:hAnsi="Georgia" w:cs="Georgia"/>
          <w:i/>
          <w:color w:val="4472C4"/>
          <w:sz w:val="28"/>
          <w:szCs w:val="28"/>
        </w:rPr>
      </w:pPr>
      <w:r>
        <w:rPr>
          <w:rFonts w:ascii="Georgia" w:eastAsia="Georgia" w:hAnsi="Georgia" w:cs="Georgia"/>
          <w:sz w:val="28"/>
          <w:szCs w:val="28"/>
        </w:rPr>
        <w:t xml:space="preserve">    </w:t>
      </w:r>
      <w:hyperlink r:id="rId15">
        <w:r>
          <w:rPr>
            <w:rFonts w:ascii="Georgia" w:eastAsia="Georgia" w:hAnsi="Georgia" w:cs="Georgia"/>
            <w:color w:val="0563C1"/>
            <w:sz w:val="28"/>
            <w:szCs w:val="28"/>
            <w:u w:val="single"/>
          </w:rPr>
          <w:t>g.tracy@comcast.net</w:t>
        </w:r>
      </w:hyperlink>
      <w:r>
        <w:rPr>
          <w:rFonts w:ascii="Georgia" w:eastAsia="Georgia" w:hAnsi="Georgia" w:cs="Georgia"/>
          <w:sz w:val="28"/>
          <w:szCs w:val="28"/>
        </w:rPr>
        <w:tab/>
      </w:r>
    </w:p>
    <w:p w14:paraId="387A2E27" w14:textId="77777777" w:rsidR="00B339DD" w:rsidRDefault="00B339DD">
      <w:pPr>
        <w:jc w:val="both"/>
        <w:rPr>
          <w:rFonts w:ascii="Georgia" w:eastAsia="Georgia" w:hAnsi="Georgia" w:cs="Georgia"/>
        </w:rPr>
      </w:pPr>
    </w:p>
    <w:p w14:paraId="42495008" w14:textId="77777777" w:rsidR="007C026C" w:rsidRPr="00777792" w:rsidRDefault="007C026C" w:rsidP="00777792">
      <w:pPr>
        <w:jc w:val="both"/>
        <w:rPr>
          <w:rFonts w:ascii="Georgia" w:hAnsi="Georgia"/>
        </w:rPr>
      </w:pPr>
    </w:p>
    <w:p w14:paraId="11900FC9" w14:textId="77777777" w:rsidR="007C026C" w:rsidRPr="00777792" w:rsidRDefault="007C026C" w:rsidP="00777792">
      <w:pPr>
        <w:jc w:val="both"/>
        <w:rPr>
          <w:rFonts w:ascii="Georgia" w:hAnsi="Georgia"/>
        </w:rPr>
      </w:pPr>
      <w:r w:rsidRPr="00777792">
        <w:rPr>
          <w:rFonts w:ascii="Georgia" w:hAnsi="Georgia"/>
        </w:rPr>
        <w:t>As always, a busy year for CAPED!</w:t>
      </w:r>
    </w:p>
    <w:p w14:paraId="5EBA536E" w14:textId="77777777" w:rsidR="007C026C" w:rsidRPr="00777792" w:rsidRDefault="007C026C" w:rsidP="00777792">
      <w:pPr>
        <w:jc w:val="both"/>
        <w:rPr>
          <w:rFonts w:ascii="Georgia" w:hAnsi="Georgia"/>
        </w:rPr>
      </w:pPr>
    </w:p>
    <w:p w14:paraId="2D1F92C1" w14:textId="77777777" w:rsidR="007C026C" w:rsidRPr="00777792" w:rsidRDefault="007C026C" w:rsidP="00777792">
      <w:pPr>
        <w:numPr>
          <w:ilvl w:val="0"/>
          <w:numId w:val="21"/>
        </w:numPr>
        <w:jc w:val="both"/>
        <w:rPr>
          <w:rFonts w:ascii="Georgia" w:hAnsi="Georgia"/>
        </w:rPr>
      </w:pPr>
      <w:r w:rsidRPr="00777792">
        <w:rPr>
          <w:rFonts w:ascii="Georgia" w:hAnsi="Georgia"/>
        </w:rPr>
        <w:t xml:space="preserve">AHEAD- as an affiliate CAPED participated in several conference calls, supplied reports of CAPED’s activities and I attended the AHEAD conference in </w:t>
      </w:r>
      <w:smartTag w:uri="urn:schemas-microsoft-com:office:smarttags" w:element="place">
        <w:smartTag w:uri="urn:schemas-microsoft-com:office:smarttags" w:element="City">
          <w:r w:rsidRPr="00777792">
            <w:rPr>
              <w:rFonts w:ascii="Georgia" w:hAnsi="Georgia"/>
            </w:rPr>
            <w:t>Albuquerque</w:t>
          </w:r>
        </w:smartTag>
        <w:r w:rsidRPr="00777792">
          <w:rPr>
            <w:rFonts w:ascii="Georgia" w:hAnsi="Georgia"/>
          </w:rPr>
          <w:t xml:space="preserve">, </w:t>
        </w:r>
        <w:smartTag w:uri="urn:schemas-microsoft-com:office:smarttags" w:element="State">
          <w:r w:rsidRPr="00777792">
            <w:rPr>
              <w:rFonts w:ascii="Georgia" w:hAnsi="Georgia"/>
            </w:rPr>
            <w:t>New Mexico</w:t>
          </w:r>
        </w:smartTag>
      </w:smartTag>
      <w:r w:rsidRPr="00777792">
        <w:rPr>
          <w:rFonts w:ascii="Georgia" w:hAnsi="Georgia"/>
        </w:rPr>
        <w:t>.</w:t>
      </w:r>
    </w:p>
    <w:p w14:paraId="2F4DD041" w14:textId="77777777" w:rsidR="007C026C" w:rsidRPr="00777792" w:rsidRDefault="007C026C" w:rsidP="00777792">
      <w:pPr>
        <w:jc w:val="both"/>
        <w:rPr>
          <w:rFonts w:ascii="Georgia" w:hAnsi="Georgia"/>
        </w:rPr>
      </w:pPr>
    </w:p>
    <w:p w14:paraId="573B14CB" w14:textId="77777777" w:rsidR="007C026C" w:rsidRPr="00777792" w:rsidRDefault="007C026C" w:rsidP="00777792">
      <w:pPr>
        <w:numPr>
          <w:ilvl w:val="0"/>
          <w:numId w:val="21"/>
        </w:numPr>
        <w:jc w:val="both"/>
        <w:rPr>
          <w:rFonts w:ascii="Georgia" w:hAnsi="Georgia"/>
        </w:rPr>
      </w:pPr>
      <w:r w:rsidRPr="00777792">
        <w:rPr>
          <w:rFonts w:ascii="Georgia" w:hAnsi="Georgia"/>
        </w:rPr>
        <w:t>FACCC (Faculty Association of California Community Colleges</w:t>
      </w:r>
      <w:r w:rsidR="00777792" w:rsidRPr="00777792">
        <w:rPr>
          <w:rFonts w:ascii="Georgia" w:hAnsi="Georgia"/>
        </w:rPr>
        <w:t>) -</w:t>
      </w:r>
      <w:r w:rsidRPr="00777792">
        <w:rPr>
          <w:rFonts w:ascii="Georgia" w:hAnsi="Georgia"/>
        </w:rPr>
        <w:t xml:space="preserve"> attended the annual FACCC Lobbying Training. CAPED worked with FACCC to ensure that DSPS was not included in efforts by the legislature to decategorize specific categorical programs.</w:t>
      </w:r>
    </w:p>
    <w:p w14:paraId="10999F05" w14:textId="77777777" w:rsidR="007C026C" w:rsidRPr="00777792" w:rsidRDefault="007C026C" w:rsidP="00777792">
      <w:pPr>
        <w:jc w:val="both"/>
        <w:rPr>
          <w:rFonts w:ascii="Georgia" w:hAnsi="Georgia"/>
        </w:rPr>
      </w:pPr>
    </w:p>
    <w:p w14:paraId="70762C2D" w14:textId="77777777" w:rsidR="007C026C" w:rsidRPr="00777792" w:rsidRDefault="007C026C" w:rsidP="00777792">
      <w:pPr>
        <w:numPr>
          <w:ilvl w:val="0"/>
          <w:numId w:val="21"/>
        </w:numPr>
        <w:jc w:val="both"/>
        <w:rPr>
          <w:rFonts w:ascii="Georgia" w:hAnsi="Georgia"/>
        </w:rPr>
      </w:pPr>
      <w:r w:rsidRPr="00777792">
        <w:rPr>
          <w:rFonts w:ascii="Georgia" w:hAnsi="Georgia"/>
        </w:rPr>
        <w:t>CMP (CAPED Mentoring Program</w:t>
      </w:r>
      <w:r w:rsidR="00777792" w:rsidRPr="00777792">
        <w:rPr>
          <w:rFonts w:ascii="Georgia" w:hAnsi="Georgia"/>
        </w:rPr>
        <w:t>) -</w:t>
      </w:r>
      <w:r w:rsidRPr="00777792">
        <w:rPr>
          <w:rFonts w:ascii="Georgia" w:hAnsi="Georgia"/>
        </w:rPr>
        <w:t xml:space="preserve"> I attended each CMP training as both the CAPED president and as a mentor. CAPED and Disability Solutions continue to collaborate on the CMP and CAPED was recently awarded the grant for a third year.</w:t>
      </w:r>
    </w:p>
    <w:p w14:paraId="00899E62" w14:textId="77777777" w:rsidR="007C026C" w:rsidRPr="00777792" w:rsidRDefault="007C026C" w:rsidP="00777792">
      <w:pPr>
        <w:jc w:val="both"/>
        <w:rPr>
          <w:rFonts w:ascii="Georgia" w:hAnsi="Georgia"/>
        </w:rPr>
      </w:pPr>
    </w:p>
    <w:p w14:paraId="3A8DB599" w14:textId="77777777" w:rsidR="007C026C" w:rsidRPr="00777792" w:rsidRDefault="007C026C" w:rsidP="00777792">
      <w:pPr>
        <w:numPr>
          <w:ilvl w:val="0"/>
          <w:numId w:val="21"/>
        </w:numPr>
        <w:jc w:val="both"/>
        <w:rPr>
          <w:rFonts w:ascii="Georgia" w:hAnsi="Georgia"/>
        </w:rPr>
      </w:pPr>
      <w:r w:rsidRPr="00777792">
        <w:rPr>
          <w:rFonts w:ascii="Georgia" w:hAnsi="Georgia"/>
        </w:rPr>
        <w:t xml:space="preserve">CAPED supported the APIDC by sponsoring a table at </w:t>
      </w:r>
      <w:r w:rsidR="00777792" w:rsidRPr="00777792">
        <w:rPr>
          <w:rFonts w:ascii="Georgia" w:hAnsi="Georgia"/>
        </w:rPr>
        <w:t>their</w:t>
      </w:r>
      <w:r w:rsidRPr="00777792">
        <w:rPr>
          <w:rFonts w:ascii="Georgia" w:hAnsi="Georgia"/>
        </w:rPr>
        <w:t xml:space="preserve"> annual event with many CAPED members attending.</w:t>
      </w:r>
    </w:p>
    <w:p w14:paraId="697C7790" w14:textId="77777777" w:rsidR="007C026C" w:rsidRPr="00777792" w:rsidRDefault="007C026C" w:rsidP="00777792">
      <w:pPr>
        <w:jc w:val="both"/>
        <w:rPr>
          <w:rFonts w:ascii="Georgia" w:hAnsi="Georgia"/>
        </w:rPr>
      </w:pPr>
    </w:p>
    <w:p w14:paraId="6703B177" w14:textId="77777777" w:rsidR="007C026C" w:rsidRPr="00777792" w:rsidRDefault="007C026C" w:rsidP="00777792">
      <w:pPr>
        <w:numPr>
          <w:ilvl w:val="0"/>
          <w:numId w:val="21"/>
        </w:numPr>
        <w:jc w:val="both"/>
        <w:rPr>
          <w:rFonts w:ascii="Georgia" w:hAnsi="Georgia"/>
        </w:rPr>
      </w:pPr>
      <w:r w:rsidRPr="00777792">
        <w:rPr>
          <w:rFonts w:ascii="Georgia" w:hAnsi="Georgia"/>
        </w:rPr>
        <w:t>CAPED supported the CSULB Tribute to DSPS students by sponsoring a table and several CAPED members attended.</w:t>
      </w:r>
    </w:p>
    <w:p w14:paraId="13BC207D" w14:textId="77777777" w:rsidR="007C026C" w:rsidRPr="00777792" w:rsidRDefault="007C026C" w:rsidP="00777792">
      <w:pPr>
        <w:jc w:val="both"/>
        <w:rPr>
          <w:rFonts w:ascii="Georgia" w:hAnsi="Georgia"/>
        </w:rPr>
      </w:pPr>
    </w:p>
    <w:p w14:paraId="3337115C" w14:textId="77777777" w:rsidR="007C026C" w:rsidRPr="00777792" w:rsidRDefault="007C026C" w:rsidP="00777792">
      <w:pPr>
        <w:numPr>
          <w:ilvl w:val="0"/>
          <w:numId w:val="21"/>
        </w:numPr>
        <w:jc w:val="both"/>
        <w:rPr>
          <w:rFonts w:ascii="Georgia" w:hAnsi="Georgia"/>
        </w:rPr>
      </w:pPr>
      <w:r w:rsidRPr="00777792">
        <w:rPr>
          <w:rFonts w:ascii="Georgia" w:hAnsi="Georgia"/>
        </w:rPr>
        <w:t xml:space="preserve">CAPED Spring Drive-In Training- Over 100 CAPED participants attended the training held at De Anza College. Our agenda was varied and the rooms were packed. Paul Grossman, Zach </w:t>
      </w:r>
      <w:proofErr w:type="spellStart"/>
      <w:r w:rsidRPr="00777792">
        <w:rPr>
          <w:rFonts w:ascii="Georgia" w:hAnsi="Georgia"/>
        </w:rPr>
        <w:t>Pelcahat</w:t>
      </w:r>
      <w:proofErr w:type="spellEnd"/>
      <w:r w:rsidRPr="00777792">
        <w:rPr>
          <w:rFonts w:ascii="Georgia" w:hAnsi="Georgia"/>
        </w:rPr>
        <w:t xml:space="preserve"> (OCR), Catherine </w:t>
      </w:r>
      <w:proofErr w:type="spellStart"/>
      <w:smartTag w:uri="urn:schemas-microsoft-com:office:smarttags" w:element="PersonName">
        <w:r w:rsidRPr="00777792">
          <w:rPr>
            <w:rFonts w:ascii="Georgia" w:hAnsi="Georgia"/>
          </w:rPr>
          <w:t>Cam</w:t>
        </w:r>
      </w:smartTag>
      <w:r w:rsidRPr="00777792">
        <w:rPr>
          <w:rFonts w:ascii="Georgia" w:hAnsi="Georgia"/>
        </w:rPr>
        <w:t>pisi</w:t>
      </w:r>
      <w:proofErr w:type="spellEnd"/>
      <w:r w:rsidRPr="00777792">
        <w:rPr>
          <w:rFonts w:ascii="Georgia" w:hAnsi="Georgia"/>
        </w:rPr>
        <w:t xml:space="preserve"> and Rachel Stewart, Tom Thompson, Gaeir Dietrich, Stacey Shears, Lucinda Aborn, gave timely and pertinent presentations.</w:t>
      </w:r>
    </w:p>
    <w:p w14:paraId="62A1C7DE" w14:textId="77777777" w:rsidR="007C026C" w:rsidRPr="00777792" w:rsidRDefault="007C026C" w:rsidP="00777792">
      <w:pPr>
        <w:jc w:val="both"/>
        <w:rPr>
          <w:rFonts w:ascii="Georgia" w:hAnsi="Georgia"/>
        </w:rPr>
      </w:pPr>
    </w:p>
    <w:p w14:paraId="737D7A7E" w14:textId="77777777" w:rsidR="007C026C" w:rsidRPr="00777792" w:rsidRDefault="007C026C" w:rsidP="00777792">
      <w:pPr>
        <w:numPr>
          <w:ilvl w:val="0"/>
          <w:numId w:val="21"/>
        </w:numPr>
        <w:jc w:val="both"/>
        <w:rPr>
          <w:rFonts w:ascii="Georgia" w:hAnsi="Georgia"/>
        </w:rPr>
      </w:pPr>
      <w:r w:rsidRPr="00777792">
        <w:rPr>
          <w:rFonts w:ascii="Georgia" w:hAnsi="Georgia"/>
        </w:rPr>
        <w:t>Consultation Council at the CCCCO- CAPED participated, prepared to give input regarding AB 705 and the proposed new budget formula.</w:t>
      </w:r>
    </w:p>
    <w:p w14:paraId="2FD134BA" w14:textId="77777777" w:rsidR="007C026C" w:rsidRPr="00777792" w:rsidRDefault="007C026C" w:rsidP="00777792">
      <w:pPr>
        <w:jc w:val="both"/>
        <w:rPr>
          <w:rFonts w:ascii="Georgia" w:hAnsi="Georgia"/>
        </w:rPr>
      </w:pPr>
    </w:p>
    <w:p w14:paraId="07E08E47" w14:textId="77777777" w:rsidR="00777792" w:rsidRDefault="007C026C" w:rsidP="00777792">
      <w:pPr>
        <w:numPr>
          <w:ilvl w:val="0"/>
          <w:numId w:val="21"/>
        </w:numPr>
        <w:jc w:val="both"/>
        <w:rPr>
          <w:rFonts w:ascii="Georgia" w:hAnsi="Georgia"/>
        </w:rPr>
      </w:pPr>
      <w:r w:rsidRPr="00777792">
        <w:rPr>
          <w:rFonts w:ascii="Georgia" w:hAnsi="Georgia"/>
        </w:rPr>
        <w:t>Issues concerning CAPED</w:t>
      </w:r>
    </w:p>
    <w:p w14:paraId="4CBEF0F1" w14:textId="77777777" w:rsidR="00777792" w:rsidRDefault="00777792" w:rsidP="00777792">
      <w:pPr>
        <w:pStyle w:val="ListParagraph"/>
        <w:rPr>
          <w:rFonts w:ascii="Georgia" w:hAnsi="Georgia"/>
        </w:rPr>
      </w:pPr>
    </w:p>
    <w:p w14:paraId="542E1B66" w14:textId="77777777" w:rsidR="00777792" w:rsidRDefault="007C026C" w:rsidP="00777792">
      <w:pPr>
        <w:numPr>
          <w:ilvl w:val="1"/>
          <w:numId w:val="21"/>
        </w:numPr>
        <w:jc w:val="both"/>
        <w:rPr>
          <w:rFonts w:ascii="Georgia" w:hAnsi="Georgia"/>
        </w:rPr>
      </w:pPr>
      <w:r w:rsidRPr="00777792">
        <w:rPr>
          <w:rFonts w:ascii="Georgia" w:hAnsi="Georgia"/>
        </w:rPr>
        <w:t>AB 19: CAPED requested a legal opinion regarding the use of unit limitations for DSPS students me. CAPED’s position is that students needing the accommodation of a reduced course load should be considered enrolled full time, per the DSPS Counselor’s approved accommodations.</w:t>
      </w:r>
    </w:p>
    <w:p w14:paraId="07DE0DB2" w14:textId="77777777" w:rsidR="00777792" w:rsidRDefault="007C026C" w:rsidP="00777792">
      <w:pPr>
        <w:numPr>
          <w:ilvl w:val="1"/>
          <w:numId w:val="21"/>
        </w:numPr>
        <w:jc w:val="both"/>
        <w:rPr>
          <w:rFonts w:ascii="Georgia" w:hAnsi="Georgia"/>
        </w:rPr>
      </w:pPr>
      <w:r w:rsidRPr="00777792">
        <w:rPr>
          <w:rFonts w:ascii="Georgia" w:hAnsi="Georgia"/>
        </w:rPr>
        <w:lastRenderedPageBreak/>
        <w:t>AB 705: Data still needs to be collected on DSPS students regarding the outcomes of faster paced classes and reduction of remedial/basic skills classes.</w:t>
      </w:r>
    </w:p>
    <w:p w14:paraId="6CC01FE2" w14:textId="77777777" w:rsidR="008B0C0E" w:rsidRDefault="008B0C0E" w:rsidP="008B0C0E">
      <w:pPr>
        <w:ind w:left="1440"/>
        <w:jc w:val="both"/>
        <w:rPr>
          <w:rFonts w:ascii="Georgia" w:hAnsi="Georgia"/>
        </w:rPr>
      </w:pPr>
    </w:p>
    <w:p w14:paraId="2194001D" w14:textId="77777777" w:rsidR="007C026C" w:rsidRPr="00777792" w:rsidRDefault="007C026C" w:rsidP="00777792">
      <w:pPr>
        <w:numPr>
          <w:ilvl w:val="1"/>
          <w:numId w:val="21"/>
        </w:numPr>
        <w:jc w:val="both"/>
        <w:rPr>
          <w:rFonts w:ascii="Georgia" w:hAnsi="Georgia"/>
        </w:rPr>
      </w:pPr>
      <w:r w:rsidRPr="00777792">
        <w:rPr>
          <w:rFonts w:ascii="Georgia" w:hAnsi="Georgia"/>
        </w:rPr>
        <w:t xml:space="preserve">High Tech Center Training Unit: CAPED worked with Gaeir and the representatives on the various assistive technology advisory committees and the CCCCO in efforts to keep the HTCTU </w:t>
      </w:r>
      <w:r w:rsidR="00777792" w:rsidRPr="00777792">
        <w:rPr>
          <w:rFonts w:ascii="Georgia" w:hAnsi="Georgia"/>
        </w:rPr>
        <w:t>intact</w:t>
      </w:r>
      <w:r w:rsidRPr="00777792">
        <w:rPr>
          <w:rFonts w:ascii="Georgia" w:hAnsi="Georgia"/>
        </w:rPr>
        <w:t>. The CCCCCO put out an RFP that consolidated all assistive technology and other technology for community colleges into a single unit. This was not CAPED’s preference. CAPED will be alert as to the ramifications this may have on our training and services needs for alternative and assistive technology on our campuses.</w:t>
      </w:r>
    </w:p>
    <w:p w14:paraId="45D5184D" w14:textId="77777777" w:rsidR="00777792" w:rsidRDefault="007C026C" w:rsidP="00777792">
      <w:pPr>
        <w:jc w:val="both"/>
        <w:rPr>
          <w:rFonts w:ascii="Georgia" w:hAnsi="Georgia"/>
        </w:rPr>
      </w:pPr>
      <w:r w:rsidRPr="00777792">
        <w:rPr>
          <w:rFonts w:ascii="Georgia" w:hAnsi="Georgia"/>
        </w:rPr>
        <w:tab/>
      </w:r>
      <w:r w:rsidRPr="00777792">
        <w:rPr>
          <w:rFonts w:ascii="Georgia" w:hAnsi="Georgia"/>
        </w:rPr>
        <w:tab/>
        <w:t>DSPS Program Reviews: CAPED has par</w:t>
      </w:r>
      <w:r w:rsidR="00777792">
        <w:rPr>
          <w:rFonts w:ascii="Georgia" w:hAnsi="Georgia"/>
        </w:rPr>
        <w:t>ticipated in the Program review.</w:t>
      </w:r>
    </w:p>
    <w:p w14:paraId="1B120B8E" w14:textId="77777777" w:rsidR="008B0C0E" w:rsidRDefault="008B0C0E" w:rsidP="00777792">
      <w:pPr>
        <w:jc w:val="both"/>
        <w:rPr>
          <w:rFonts w:ascii="Georgia" w:hAnsi="Georgia"/>
        </w:rPr>
      </w:pPr>
    </w:p>
    <w:p w14:paraId="1E52084D" w14:textId="77777777" w:rsidR="007C026C" w:rsidRDefault="007C026C" w:rsidP="00777792">
      <w:pPr>
        <w:pStyle w:val="ListParagraph"/>
        <w:numPr>
          <w:ilvl w:val="0"/>
          <w:numId w:val="29"/>
        </w:numPr>
        <w:tabs>
          <w:tab w:val="left" w:pos="1170"/>
          <w:tab w:val="left" w:pos="1350"/>
        </w:tabs>
        <w:ind w:firstLine="0"/>
        <w:jc w:val="both"/>
        <w:rPr>
          <w:rFonts w:ascii="Georgia" w:hAnsi="Georgia"/>
        </w:rPr>
      </w:pPr>
      <w:r w:rsidRPr="00777792">
        <w:rPr>
          <w:rFonts w:ascii="Georgia" w:hAnsi="Georgia"/>
        </w:rPr>
        <w:t>Task Force at the CCCCO, but it appears that the outcome is less than we had hoped. CAPED supports the practice of peer site visits as a model to build program improvement in a collegial and positive effort. It has, in the past, been a win/win method for campuses to learn from each other and support each other. It is a part of what makes DSPS so strong in California and truly considered a gold standard in the country. CAPED will continue to promote as much cross training of each other as possible. The CAPED conventions and Spring Trainings are ongoing efforts in that direction.</w:t>
      </w:r>
    </w:p>
    <w:p w14:paraId="4C1530E9" w14:textId="77777777" w:rsidR="00322BF0" w:rsidRDefault="00322BF0" w:rsidP="00322BF0">
      <w:pPr>
        <w:ind w:left="1080"/>
        <w:rPr>
          <w:rFonts w:ascii="Georgia" w:eastAsia="Georgia" w:hAnsi="Georgia" w:cs="Georgia"/>
          <w:sz w:val="28"/>
          <w:szCs w:val="28"/>
        </w:rPr>
      </w:pPr>
    </w:p>
    <w:p w14:paraId="64024AA9" w14:textId="77777777" w:rsidR="00322BF0" w:rsidRDefault="00322BF0" w:rsidP="00322BF0">
      <w:pPr>
        <w:ind w:left="1080"/>
        <w:rPr>
          <w:rFonts w:ascii="Georgia" w:eastAsia="Georgia" w:hAnsi="Georgia" w:cs="Georgia"/>
          <w:sz w:val="28"/>
          <w:szCs w:val="28"/>
        </w:rPr>
      </w:pPr>
    </w:p>
    <w:p w14:paraId="46F72470" w14:textId="77777777" w:rsidR="00322BF0" w:rsidRDefault="00322BF0" w:rsidP="00322BF0">
      <w:pPr>
        <w:ind w:left="1080"/>
        <w:rPr>
          <w:rFonts w:ascii="Georgia" w:eastAsia="Georgia" w:hAnsi="Georgia" w:cs="Georgia"/>
          <w:sz w:val="28"/>
          <w:szCs w:val="28"/>
        </w:rPr>
      </w:pPr>
    </w:p>
    <w:p w14:paraId="123DBDDF" w14:textId="77777777" w:rsidR="00322BF0" w:rsidRDefault="00322BF0" w:rsidP="00322BF0">
      <w:pPr>
        <w:ind w:left="1080"/>
        <w:rPr>
          <w:rFonts w:ascii="Georgia" w:eastAsia="Georgia" w:hAnsi="Georgia" w:cs="Georgia"/>
          <w:i/>
          <w:sz w:val="28"/>
          <w:szCs w:val="28"/>
        </w:rPr>
      </w:pPr>
      <w:r w:rsidRPr="00322BF0">
        <w:rPr>
          <w:rFonts w:ascii="Georgia" w:eastAsia="Georgia" w:hAnsi="Georgia" w:cs="Georgia"/>
          <w:i/>
          <w:sz w:val="28"/>
          <w:szCs w:val="28"/>
        </w:rPr>
        <w:t xml:space="preserve">Gwyneth Tracy, </w:t>
      </w:r>
      <w:proofErr w:type="spellStart"/>
      <w:r w:rsidRPr="00322BF0">
        <w:rPr>
          <w:rFonts w:ascii="Georgia" w:eastAsia="Georgia" w:hAnsi="Georgia" w:cs="Georgia"/>
          <w:i/>
          <w:sz w:val="28"/>
          <w:szCs w:val="28"/>
        </w:rPr>
        <w:t>Ed.D</w:t>
      </w:r>
      <w:proofErr w:type="spellEnd"/>
    </w:p>
    <w:p w14:paraId="65A9DE0A" w14:textId="77777777" w:rsidR="00322BF0" w:rsidRPr="00322BF0" w:rsidRDefault="00322BF0" w:rsidP="00322BF0">
      <w:pPr>
        <w:ind w:left="1080"/>
        <w:rPr>
          <w:rFonts w:ascii="Georgia" w:eastAsia="Georgia" w:hAnsi="Georgia" w:cs="Georgia"/>
          <w:i/>
          <w:sz w:val="28"/>
          <w:szCs w:val="28"/>
        </w:rPr>
      </w:pPr>
      <w:r>
        <w:rPr>
          <w:rFonts w:ascii="Georgia" w:eastAsia="Georgia" w:hAnsi="Georgia" w:cs="Georgia"/>
          <w:i/>
          <w:sz w:val="28"/>
          <w:szCs w:val="28"/>
        </w:rPr>
        <w:t xml:space="preserve">CAPED President </w:t>
      </w:r>
    </w:p>
    <w:p w14:paraId="40B81128" w14:textId="77777777" w:rsidR="00322BF0" w:rsidRPr="00322BF0" w:rsidRDefault="00322BF0" w:rsidP="00322BF0">
      <w:pPr>
        <w:tabs>
          <w:tab w:val="left" w:pos="1170"/>
          <w:tab w:val="left" w:pos="1350"/>
        </w:tabs>
        <w:jc w:val="both"/>
        <w:rPr>
          <w:rFonts w:ascii="Georgia" w:hAnsi="Georgia"/>
        </w:rPr>
      </w:pPr>
    </w:p>
    <w:p w14:paraId="7076F81B" w14:textId="77777777" w:rsidR="008B0C0E" w:rsidRDefault="008B0C0E">
      <w:pPr>
        <w:jc w:val="both"/>
        <w:rPr>
          <w:rFonts w:ascii="Georgia" w:eastAsia="Georgia" w:hAnsi="Georgia" w:cs="Georgia"/>
          <w:color w:val="0070C0"/>
        </w:rPr>
      </w:pPr>
    </w:p>
    <w:p w14:paraId="1F191614" w14:textId="77777777" w:rsidR="00322BF0" w:rsidRDefault="00322BF0">
      <w:pPr>
        <w:jc w:val="both"/>
        <w:rPr>
          <w:rFonts w:ascii="Georgia" w:eastAsia="Georgia" w:hAnsi="Georgia" w:cs="Georgia"/>
          <w:color w:val="0070C0"/>
        </w:rPr>
      </w:pPr>
    </w:p>
    <w:p w14:paraId="2070B0E5" w14:textId="77777777" w:rsidR="00322BF0" w:rsidRDefault="00322BF0">
      <w:pPr>
        <w:jc w:val="both"/>
        <w:rPr>
          <w:rFonts w:ascii="Georgia" w:eastAsia="Georgia" w:hAnsi="Georgia" w:cs="Georgia"/>
          <w:color w:val="0070C0"/>
        </w:rPr>
      </w:pPr>
    </w:p>
    <w:p w14:paraId="1E3EFA70" w14:textId="77777777" w:rsidR="00322BF0" w:rsidRDefault="00322BF0">
      <w:pPr>
        <w:jc w:val="both"/>
        <w:rPr>
          <w:rFonts w:ascii="Georgia" w:eastAsia="Georgia" w:hAnsi="Georgia" w:cs="Georgia"/>
          <w:color w:val="0070C0"/>
        </w:rPr>
      </w:pPr>
    </w:p>
    <w:p w14:paraId="711A6BD5" w14:textId="77777777" w:rsidR="00322BF0" w:rsidRDefault="00322BF0">
      <w:pPr>
        <w:jc w:val="both"/>
        <w:rPr>
          <w:rFonts w:ascii="Georgia" w:eastAsia="Georgia" w:hAnsi="Georgia" w:cs="Georgia"/>
          <w:color w:val="0070C0"/>
        </w:rPr>
      </w:pPr>
    </w:p>
    <w:p w14:paraId="1DA7BFB8" w14:textId="77777777" w:rsidR="00322BF0" w:rsidRDefault="00322BF0">
      <w:pPr>
        <w:jc w:val="both"/>
        <w:rPr>
          <w:rFonts w:ascii="Georgia" w:eastAsia="Georgia" w:hAnsi="Georgia" w:cs="Georgia"/>
          <w:color w:val="0070C0"/>
        </w:rPr>
      </w:pPr>
    </w:p>
    <w:p w14:paraId="4772BAB4" w14:textId="77777777" w:rsidR="00322BF0" w:rsidRDefault="00322BF0">
      <w:pPr>
        <w:jc w:val="both"/>
        <w:rPr>
          <w:rFonts w:ascii="Georgia" w:eastAsia="Georgia" w:hAnsi="Georgia" w:cs="Georgia"/>
          <w:color w:val="0070C0"/>
        </w:rPr>
      </w:pPr>
    </w:p>
    <w:p w14:paraId="17716276" w14:textId="77777777" w:rsidR="00322BF0" w:rsidRDefault="00322BF0">
      <w:pPr>
        <w:jc w:val="both"/>
        <w:rPr>
          <w:rFonts w:ascii="Georgia" w:eastAsia="Georgia" w:hAnsi="Georgia" w:cs="Georgia"/>
          <w:color w:val="0070C0"/>
        </w:rPr>
      </w:pPr>
    </w:p>
    <w:p w14:paraId="73DAFEE3" w14:textId="77777777" w:rsidR="00322BF0" w:rsidRDefault="00322BF0">
      <w:pPr>
        <w:jc w:val="both"/>
        <w:rPr>
          <w:rFonts w:ascii="Georgia" w:eastAsia="Georgia" w:hAnsi="Georgia" w:cs="Georgia"/>
          <w:color w:val="0070C0"/>
        </w:rPr>
      </w:pPr>
    </w:p>
    <w:p w14:paraId="3371493F" w14:textId="77777777" w:rsidR="00322BF0" w:rsidRDefault="00322BF0">
      <w:pPr>
        <w:jc w:val="both"/>
        <w:rPr>
          <w:rFonts w:ascii="Georgia" w:eastAsia="Georgia" w:hAnsi="Georgia" w:cs="Georgia"/>
          <w:color w:val="0070C0"/>
        </w:rPr>
      </w:pPr>
    </w:p>
    <w:p w14:paraId="1C13B641" w14:textId="77777777" w:rsidR="00322BF0" w:rsidRDefault="00322BF0">
      <w:pPr>
        <w:jc w:val="both"/>
        <w:rPr>
          <w:rFonts w:ascii="Georgia" w:eastAsia="Georgia" w:hAnsi="Georgia" w:cs="Georgia"/>
          <w:color w:val="0070C0"/>
        </w:rPr>
      </w:pPr>
    </w:p>
    <w:p w14:paraId="3B439037" w14:textId="77777777" w:rsidR="00322BF0" w:rsidRDefault="00322BF0">
      <w:pPr>
        <w:jc w:val="both"/>
        <w:rPr>
          <w:rFonts w:ascii="Georgia" w:eastAsia="Georgia" w:hAnsi="Georgia" w:cs="Georgia"/>
          <w:color w:val="0070C0"/>
        </w:rPr>
      </w:pPr>
    </w:p>
    <w:p w14:paraId="2A005517" w14:textId="77777777" w:rsidR="00322BF0" w:rsidRDefault="00322BF0">
      <w:pPr>
        <w:jc w:val="both"/>
        <w:rPr>
          <w:rFonts w:ascii="Georgia" w:eastAsia="Georgia" w:hAnsi="Georgia" w:cs="Georgia"/>
          <w:color w:val="0070C0"/>
        </w:rPr>
      </w:pPr>
    </w:p>
    <w:p w14:paraId="69CD154A" w14:textId="77777777" w:rsidR="00322BF0" w:rsidRDefault="00322BF0">
      <w:pPr>
        <w:jc w:val="both"/>
        <w:rPr>
          <w:rFonts w:ascii="Georgia" w:eastAsia="Georgia" w:hAnsi="Georgia" w:cs="Georgia"/>
          <w:color w:val="0070C0"/>
        </w:rPr>
      </w:pPr>
    </w:p>
    <w:p w14:paraId="7BB6B216" w14:textId="77777777" w:rsidR="00322BF0" w:rsidRDefault="00322BF0">
      <w:pPr>
        <w:jc w:val="both"/>
        <w:rPr>
          <w:rFonts w:ascii="Georgia" w:eastAsia="Georgia" w:hAnsi="Georgia" w:cs="Georgia"/>
          <w:color w:val="0070C0"/>
        </w:rPr>
      </w:pPr>
    </w:p>
    <w:p w14:paraId="2ADB0003" w14:textId="77777777" w:rsidR="00322BF0" w:rsidRDefault="00322BF0">
      <w:pPr>
        <w:jc w:val="both"/>
        <w:rPr>
          <w:rFonts w:ascii="Georgia" w:eastAsia="Georgia" w:hAnsi="Georgia" w:cs="Georgia"/>
          <w:color w:val="0070C0"/>
        </w:rPr>
      </w:pPr>
    </w:p>
    <w:p w14:paraId="2E9C3D0C" w14:textId="77777777" w:rsidR="00322BF0" w:rsidRDefault="00322BF0">
      <w:pPr>
        <w:jc w:val="both"/>
        <w:rPr>
          <w:rFonts w:ascii="Georgia" w:eastAsia="Georgia" w:hAnsi="Georgia" w:cs="Georgia"/>
          <w:color w:val="0070C0"/>
        </w:rPr>
      </w:pPr>
    </w:p>
    <w:p w14:paraId="3ADEB38D" w14:textId="77777777" w:rsidR="00B339DD" w:rsidRPr="003D592D" w:rsidRDefault="00322BF0">
      <w:pPr>
        <w:jc w:val="center"/>
        <w:rPr>
          <w:rFonts w:ascii="Georgia" w:eastAsia="Georgia" w:hAnsi="Georgia" w:cs="Georgia"/>
          <w:b/>
          <w:sz w:val="28"/>
          <w:szCs w:val="28"/>
        </w:rPr>
      </w:pPr>
      <w:r>
        <w:rPr>
          <w:rFonts w:ascii="Georgia" w:eastAsia="Georgia" w:hAnsi="Georgia" w:cs="Georgia"/>
          <w:b/>
          <w:sz w:val="28"/>
          <w:szCs w:val="28"/>
        </w:rPr>
        <w:lastRenderedPageBreak/>
        <w:t>I</w:t>
      </w:r>
      <w:r w:rsidR="00451227" w:rsidRPr="003D592D">
        <w:rPr>
          <w:rFonts w:ascii="Georgia" w:eastAsia="Georgia" w:hAnsi="Georgia" w:cs="Georgia"/>
          <w:b/>
          <w:sz w:val="28"/>
          <w:szCs w:val="28"/>
        </w:rPr>
        <w:t>mmediate Past-President</w:t>
      </w:r>
    </w:p>
    <w:p w14:paraId="0C9AF8ED" w14:textId="77777777" w:rsidR="00B339DD" w:rsidRPr="003D592D" w:rsidRDefault="00451227">
      <w:pPr>
        <w:jc w:val="center"/>
        <w:rPr>
          <w:rFonts w:ascii="Georgia" w:eastAsia="Georgia" w:hAnsi="Georgia" w:cs="Georgia"/>
          <w:sz w:val="28"/>
          <w:szCs w:val="28"/>
        </w:rPr>
      </w:pPr>
      <w:r w:rsidRPr="003D592D">
        <w:rPr>
          <w:rFonts w:ascii="Georgia" w:eastAsia="Georgia" w:hAnsi="Georgia" w:cs="Georgia"/>
          <w:sz w:val="28"/>
          <w:szCs w:val="28"/>
        </w:rPr>
        <w:t>Denise Simpson</w:t>
      </w:r>
      <w:r w:rsidR="002B3D75">
        <w:rPr>
          <w:rFonts w:ascii="Georgia" w:eastAsia="Georgia" w:hAnsi="Georgia" w:cs="Georgia"/>
          <w:sz w:val="28"/>
          <w:szCs w:val="28"/>
        </w:rPr>
        <w:t>, Emeritus</w:t>
      </w:r>
    </w:p>
    <w:p w14:paraId="304C4143" w14:textId="77777777" w:rsidR="00B339DD" w:rsidRDefault="00B339DD">
      <w:pPr>
        <w:jc w:val="both"/>
        <w:rPr>
          <w:rFonts w:ascii="Georgia" w:eastAsia="Georgia" w:hAnsi="Georgia" w:cs="Georgia"/>
          <w:b/>
        </w:rPr>
      </w:pPr>
    </w:p>
    <w:p w14:paraId="787084C6" w14:textId="77777777" w:rsidR="003D592D" w:rsidRPr="003D592D" w:rsidRDefault="003D592D" w:rsidP="003D592D">
      <w:pPr>
        <w:jc w:val="both"/>
        <w:rPr>
          <w:rFonts w:ascii="Georgia" w:hAnsi="Georgia"/>
        </w:rPr>
      </w:pPr>
      <w:r w:rsidRPr="003D592D">
        <w:rPr>
          <w:rFonts w:ascii="Georgia" w:hAnsi="Georgia"/>
        </w:rPr>
        <w:t>As the Immediate Past President, I enjoyed serving as a supporter. I was profiled to provid</w:t>
      </w:r>
      <w:r w:rsidR="004F7530">
        <w:rPr>
          <w:rFonts w:ascii="Georgia" w:hAnsi="Georgia"/>
        </w:rPr>
        <w:t>e</w:t>
      </w:r>
      <w:r w:rsidRPr="003D592D">
        <w:rPr>
          <w:rFonts w:ascii="Georgia" w:hAnsi="Georgia"/>
        </w:rPr>
        <w:t xml:space="preserve"> support to Gwyn Tracy, our CAPED President; Lucinda Aborn, our CMP Project Coordinator; and new CAPED members throughout the state. </w:t>
      </w:r>
    </w:p>
    <w:p w14:paraId="0FA28D2E" w14:textId="77777777" w:rsidR="003D592D" w:rsidRPr="003D592D" w:rsidRDefault="003D592D" w:rsidP="003D592D">
      <w:pPr>
        <w:jc w:val="both"/>
        <w:rPr>
          <w:rFonts w:ascii="Georgia" w:hAnsi="Georgia"/>
        </w:rPr>
      </w:pPr>
    </w:p>
    <w:p w14:paraId="6A0ECAE4" w14:textId="77777777" w:rsidR="003D592D" w:rsidRPr="003D592D" w:rsidRDefault="003D592D" w:rsidP="003D592D">
      <w:pPr>
        <w:jc w:val="both"/>
        <w:rPr>
          <w:rFonts w:ascii="Georgia" w:hAnsi="Georgia"/>
        </w:rPr>
      </w:pPr>
      <w:r w:rsidRPr="003D592D">
        <w:rPr>
          <w:rFonts w:ascii="Georgia" w:hAnsi="Georgia"/>
        </w:rPr>
        <w:t>I still stand in awe of all that CAPED is and does. It is such an honor to be a part of this great association that serves students with disabilities at all institutions of higher education. I am proud that CAPED evolves to meet the changing needs of our schools, colleges and universities.</w:t>
      </w:r>
    </w:p>
    <w:p w14:paraId="548A7AF9" w14:textId="77777777" w:rsidR="003D592D" w:rsidRPr="003D592D" w:rsidRDefault="003D592D" w:rsidP="003D592D">
      <w:pPr>
        <w:jc w:val="both"/>
        <w:rPr>
          <w:rFonts w:ascii="Georgia" w:hAnsi="Georgia"/>
        </w:rPr>
      </w:pPr>
    </w:p>
    <w:p w14:paraId="5F9C7CBE" w14:textId="77777777" w:rsidR="003D592D" w:rsidRPr="003D592D" w:rsidRDefault="003D592D" w:rsidP="003D592D">
      <w:pPr>
        <w:jc w:val="both"/>
        <w:rPr>
          <w:rFonts w:ascii="Georgia" w:hAnsi="Georgia"/>
        </w:rPr>
      </w:pPr>
      <w:r w:rsidRPr="003D592D">
        <w:rPr>
          <w:rFonts w:ascii="Georgia" w:hAnsi="Georgia"/>
        </w:rPr>
        <w:t>The CAPED Mentorship Program (CMP) continues to thrive and prepare new leaders throughout the state. This past year I assisted Lucinda and Kim Letendre, CAPED Executive Assistant, as they put on great face to face meetings and workshops to allow Mentors and Protégés to build relationships and share knowledge.</w:t>
      </w:r>
    </w:p>
    <w:p w14:paraId="116A8082" w14:textId="77777777" w:rsidR="003D592D" w:rsidRPr="003D592D" w:rsidRDefault="003D592D" w:rsidP="003D592D">
      <w:pPr>
        <w:jc w:val="both"/>
        <w:rPr>
          <w:rFonts w:ascii="Georgia" w:hAnsi="Georgia"/>
        </w:rPr>
      </w:pPr>
    </w:p>
    <w:p w14:paraId="3DD0BBE4" w14:textId="77777777" w:rsidR="003D592D" w:rsidRPr="003D592D" w:rsidRDefault="003D592D" w:rsidP="003D592D">
      <w:pPr>
        <w:jc w:val="both"/>
        <w:rPr>
          <w:rFonts w:ascii="Georgia" w:hAnsi="Georgia"/>
        </w:rPr>
      </w:pPr>
      <w:r w:rsidRPr="003D592D">
        <w:rPr>
          <w:rFonts w:ascii="Georgia" w:hAnsi="Georgia"/>
        </w:rPr>
        <w:t xml:space="preserve">Working alongside other Past Presidents was also a joy for me. I never tire of hearing the great stories of how our Association began and the challenges our pioneers hurdled. Though our challenges today are different, there are many similarities and the key to success is pulling together and getting through it as a team. </w:t>
      </w:r>
    </w:p>
    <w:p w14:paraId="0BC4EA4E" w14:textId="77777777" w:rsidR="003D592D" w:rsidRPr="003D592D" w:rsidRDefault="003D592D" w:rsidP="003D592D">
      <w:pPr>
        <w:jc w:val="both"/>
        <w:rPr>
          <w:rFonts w:ascii="Georgia" w:hAnsi="Georgia"/>
        </w:rPr>
      </w:pPr>
    </w:p>
    <w:p w14:paraId="1C5D68F6" w14:textId="77777777" w:rsidR="003D592D" w:rsidRPr="003D592D" w:rsidRDefault="003D592D" w:rsidP="003D592D">
      <w:pPr>
        <w:jc w:val="both"/>
        <w:rPr>
          <w:rFonts w:ascii="Georgia" w:hAnsi="Georgia"/>
        </w:rPr>
      </w:pPr>
      <w:r w:rsidRPr="003D592D">
        <w:rPr>
          <w:rFonts w:ascii="Georgia" w:hAnsi="Georgia"/>
        </w:rPr>
        <w:t>As I conclude my second and final year as Immediate Past President I reflect over my time as a CAPED Officer. It was truly an honor and privilege to serve such an amazing and influential Association. I look forward to many more years of behind-the-scenes involvement.</w:t>
      </w:r>
    </w:p>
    <w:p w14:paraId="469068CD" w14:textId="77777777" w:rsidR="003D592D" w:rsidRPr="003D592D" w:rsidRDefault="003D592D" w:rsidP="003D592D">
      <w:pPr>
        <w:jc w:val="both"/>
        <w:rPr>
          <w:rFonts w:ascii="Georgia" w:hAnsi="Georgia"/>
        </w:rPr>
      </w:pPr>
      <w:r w:rsidRPr="003D592D">
        <w:rPr>
          <w:rFonts w:ascii="Georgia" w:hAnsi="Georgia"/>
        </w:rPr>
        <w:t xml:space="preserve"> </w:t>
      </w:r>
    </w:p>
    <w:p w14:paraId="2D116C98" w14:textId="77777777" w:rsidR="00B339DD" w:rsidRDefault="00B339DD">
      <w:pPr>
        <w:jc w:val="center"/>
        <w:rPr>
          <w:rFonts w:ascii="Georgia" w:eastAsia="Georgia" w:hAnsi="Georgia" w:cs="Georgia"/>
        </w:rPr>
      </w:pPr>
    </w:p>
    <w:p w14:paraId="107FE12F" w14:textId="77777777" w:rsidR="00B339DD" w:rsidRDefault="00B339DD">
      <w:pPr>
        <w:jc w:val="center"/>
        <w:rPr>
          <w:rFonts w:ascii="Georgia" w:eastAsia="Georgia" w:hAnsi="Georgia" w:cs="Georgia"/>
        </w:rPr>
      </w:pPr>
    </w:p>
    <w:p w14:paraId="14EE7303" w14:textId="77777777" w:rsidR="0075656D" w:rsidRDefault="0075656D" w:rsidP="0075656D">
      <w:pPr>
        <w:autoSpaceDE w:val="0"/>
        <w:autoSpaceDN w:val="0"/>
        <w:adjustRightInd w:val="0"/>
        <w:jc w:val="center"/>
        <w:rPr>
          <w:rFonts w:ascii="Georgia" w:hAnsi="Georgia" w:cs="Georgia"/>
          <w:b/>
          <w:bCs/>
          <w:color w:val="000000"/>
          <w:sz w:val="28"/>
          <w:szCs w:val="28"/>
        </w:rPr>
      </w:pPr>
      <w:r>
        <w:rPr>
          <w:rFonts w:ascii="Georgia" w:hAnsi="Georgia" w:cs="Georgia"/>
          <w:b/>
          <w:bCs/>
          <w:color w:val="000000"/>
          <w:sz w:val="28"/>
          <w:szCs w:val="28"/>
        </w:rPr>
        <w:t>President Elect</w:t>
      </w:r>
    </w:p>
    <w:p w14:paraId="1ABEF0A4" w14:textId="77777777" w:rsidR="0075656D" w:rsidRDefault="0075656D" w:rsidP="0075656D">
      <w:pPr>
        <w:autoSpaceDE w:val="0"/>
        <w:autoSpaceDN w:val="0"/>
        <w:adjustRightInd w:val="0"/>
        <w:jc w:val="center"/>
        <w:rPr>
          <w:rFonts w:ascii="Georgia" w:hAnsi="Georgia" w:cs="Georgia"/>
          <w:color w:val="000000"/>
          <w:sz w:val="28"/>
          <w:szCs w:val="28"/>
        </w:rPr>
      </w:pPr>
      <w:r>
        <w:rPr>
          <w:rFonts w:ascii="Georgia" w:hAnsi="Georgia" w:cs="Georgia"/>
          <w:color w:val="000000"/>
          <w:sz w:val="28"/>
          <w:szCs w:val="28"/>
        </w:rPr>
        <w:t>Chad Bowman</w:t>
      </w:r>
    </w:p>
    <w:p w14:paraId="2A22800C" w14:textId="77777777" w:rsidR="0075656D" w:rsidRDefault="007116D6" w:rsidP="0075656D">
      <w:pPr>
        <w:autoSpaceDE w:val="0"/>
        <w:autoSpaceDN w:val="0"/>
        <w:adjustRightInd w:val="0"/>
        <w:jc w:val="center"/>
        <w:rPr>
          <w:rFonts w:ascii="Georgia" w:hAnsi="Georgia" w:cs="Georgia"/>
          <w:color w:val="1155CD"/>
          <w:sz w:val="28"/>
          <w:szCs w:val="28"/>
        </w:rPr>
      </w:pPr>
      <w:hyperlink r:id="rId16" w:history="1">
        <w:r w:rsidR="00322BF0" w:rsidRPr="007E3FF9">
          <w:rPr>
            <w:rStyle w:val="Hyperlink"/>
            <w:rFonts w:ascii="Georgia" w:hAnsi="Georgia" w:cs="Georgia"/>
            <w:sz w:val="28"/>
            <w:szCs w:val="28"/>
          </w:rPr>
          <w:t>cbowman@gwc.cccd.edu</w:t>
        </w:r>
      </w:hyperlink>
      <w:r w:rsidR="00322BF0">
        <w:rPr>
          <w:rFonts w:ascii="Georgia" w:hAnsi="Georgia" w:cs="Georgia"/>
          <w:color w:val="1155CD"/>
          <w:sz w:val="28"/>
          <w:szCs w:val="28"/>
        </w:rPr>
        <w:t xml:space="preserve"> </w:t>
      </w:r>
    </w:p>
    <w:p w14:paraId="0897163E" w14:textId="77777777" w:rsidR="0075656D" w:rsidRDefault="0075656D" w:rsidP="0075656D">
      <w:pPr>
        <w:autoSpaceDE w:val="0"/>
        <w:autoSpaceDN w:val="0"/>
        <w:adjustRightInd w:val="0"/>
        <w:rPr>
          <w:rFonts w:ascii="Georgia" w:hAnsi="Georgia" w:cs="Georgia"/>
          <w:color w:val="000000"/>
        </w:rPr>
      </w:pPr>
    </w:p>
    <w:p w14:paraId="273CFFBF" w14:textId="77777777" w:rsidR="0075656D" w:rsidRDefault="0075656D" w:rsidP="0075656D">
      <w:pPr>
        <w:autoSpaceDE w:val="0"/>
        <w:autoSpaceDN w:val="0"/>
        <w:adjustRightInd w:val="0"/>
        <w:rPr>
          <w:rFonts w:ascii="Georgia" w:hAnsi="Georgia" w:cs="Georgia"/>
          <w:color w:val="000000"/>
        </w:rPr>
      </w:pPr>
      <w:r>
        <w:rPr>
          <w:rFonts w:ascii="Georgia" w:hAnsi="Georgia" w:cs="Georgia"/>
          <w:color w:val="000000"/>
        </w:rPr>
        <w:t>It has been my pleasure serving as President Elect. It seems like it was just yesterday that I accepted the opportunity to be the next president and now it has come time to assume the role of President. Following in the footsteps of so many fantastic leaders is no small task and I have been lucky to serve alongside Gwyn Tracy and the rest of the Executive Board.</w:t>
      </w:r>
    </w:p>
    <w:p w14:paraId="6A2C1734" w14:textId="77777777" w:rsidR="0075656D" w:rsidRDefault="0075656D" w:rsidP="0075656D">
      <w:pPr>
        <w:autoSpaceDE w:val="0"/>
        <w:autoSpaceDN w:val="0"/>
        <w:adjustRightInd w:val="0"/>
        <w:rPr>
          <w:rFonts w:ascii="Georgia" w:hAnsi="Georgia" w:cs="Georgia"/>
          <w:color w:val="000000"/>
        </w:rPr>
      </w:pPr>
    </w:p>
    <w:p w14:paraId="38831768" w14:textId="77777777" w:rsidR="0075656D" w:rsidRDefault="0075656D" w:rsidP="0075656D">
      <w:pPr>
        <w:autoSpaceDE w:val="0"/>
        <w:autoSpaceDN w:val="0"/>
        <w:adjustRightInd w:val="0"/>
        <w:rPr>
          <w:rFonts w:ascii="Georgia" w:hAnsi="Georgia" w:cs="Georgia"/>
          <w:color w:val="000000"/>
        </w:rPr>
      </w:pPr>
      <w:r>
        <w:rPr>
          <w:rFonts w:ascii="Georgia" w:hAnsi="Georgia" w:cs="Georgia"/>
          <w:color w:val="000000"/>
        </w:rPr>
        <w:t>This year I have participated in numerous phone conferences, email communications between the Board and Council, and was able to represent CAPED at a few conferences.</w:t>
      </w:r>
    </w:p>
    <w:p w14:paraId="1825D1BE" w14:textId="77777777" w:rsidR="0075656D" w:rsidRDefault="0075656D" w:rsidP="0075656D">
      <w:pPr>
        <w:autoSpaceDE w:val="0"/>
        <w:autoSpaceDN w:val="0"/>
        <w:adjustRightInd w:val="0"/>
        <w:rPr>
          <w:rFonts w:ascii="Georgia" w:hAnsi="Georgia" w:cs="Georgia"/>
          <w:color w:val="000000"/>
        </w:rPr>
      </w:pPr>
      <w:r>
        <w:rPr>
          <w:rFonts w:ascii="Georgia" w:hAnsi="Georgia" w:cs="Georgia"/>
          <w:color w:val="000000"/>
        </w:rPr>
        <w:t>Meet other professionals, learning more, gaining professional development and representing CAPED at the same time has been an amazing opportunity.</w:t>
      </w:r>
    </w:p>
    <w:p w14:paraId="7DEC1B25" w14:textId="77777777" w:rsidR="0075656D" w:rsidRDefault="0075656D" w:rsidP="0075656D">
      <w:pPr>
        <w:autoSpaceDE w:val="0"/>
        <w:autoSpaceDN w:val="0"/>
        <w:adjustRightInd w:val="0"/>
        <w:rPr>
          <w:rFonts w:ascii="Georgia" w:hAnsi="Georgia" w:cs="Georgia"/>
          <w:color w:val="000000"/>
        </w:rPr>
      </w:pPr>
    </w:p>
    <w:p w14:paraId="65DA5253" w14:textId="77777777" w:rsidR="0075656D" w:rsidRDefault="0075656D" w:rsidP="0075656D">
      <w:pPr>
        <w:autoSpaceDE w:val="0"/>
        <w:autoSpaceDN w:val="0"/>
        <w:adjustRightInd w:val="0"/>
        <w:rPr>
          <w:rFonts w:ascii="Georgia" w:hAnsi="Georgia" w:cs="Georgia"/>
          <w:color w:val="000000"/>
        </w:rPr>
      </w:pPr>
      <w:r>
        <w:rPr>
          <w:rFonts w:ascii="Georgia" w:hAnsi="Georgia" w:cs="Georgia"/>
          <w:color w:val="000000"/>
        </w:rPr>
        <w:lastRenderedPageBreak/>
        <w:t xml:space="preserve">Recently I had the opportunity to meet with several past presidents as we shared stories, laughs, and remembered Steve </w:t>
      </w:r>
      <w:proofErr w:type="spellStart"/>
      <w:r>
        <w:rPr>
          <w:rFonts w:ascii="Georgia" w:hAnsi="Georgia" w:cs="Georgia"/>
          <w:color w:val="000000"/>
        </w:rPr>
        <w:t>Fasteau</w:t>
      </w:r>
      <w:proofErr w:type="spellEnd"/>
      <w:r>
        <w:rPr>
          <w:rFonts w:ascii="Georgia" w:hAnsi="Georgia" w:cs="Georgia"/>
          <w:color w:val="000000"/>
        </w:rPr>
        <w:t xml:space="preserve"> and talked about the creation and formation of CAPED. It was a great reminder that those past presidents inspire the future so I look forward to making them all proud and representing the membership next year.</w:t>
      </w:r>
    </w:p>
    <w:p w14:paraId="03952BF9" w14:textId="77777777" w:rsidR="0075656D" w:rsidRDefault="0075656D" w:rsidP="0075656D">
      <w:pPr>
        <w:autoSpaceDE w:val="0"/>
        <w:autoSpaceDN w:val="0"/>
        <w:adjustRightInd w:val="0"/>
        <w:rPr>
          <w:rFonts w:ascii="Georgia" w:hAnsi="Georgia" w:cs="Georgia"/>
          <w:color w:val="000000"/>
        </w:rPr>
      </w:pPr>
    </w:p>
    <w:p w14:paraId="0CC49F90" w14:textId="77777777" w:rsidR="0075656D" w:rsidRDefault="0075656D" w:rsidP="0075656D">
      <w:pPr>
        <w:autoSpaceDE w:val="0"/>
        <w:autoSpaceDN w:val="0"/>
        <w:adjustRightInd w:val="0"/>
        <w:rPr>
          <w:rFonts w:ascii="Georgia" w:hAnsi="Georgia" w:cs="Georgia"/>
          <w:color w:val="000000"/>
        </w:rPr>
      </w:pPr>
      <w:r>
        <w:rPr>
          <w:rFonts w:ascii="Georgia" w:hAnsi="Georgia" w:cs="Georgia"/>
          <w:color w:val="000000"/>
        </w:rPr>
        <w:t>There is a lot to be done in the future and I look forward to serving as your President.</w:t>
      </w:r>
    </w:p>
    <w:p w14:paraId="6E2A2250" w14:textId="77777777" w:rsidR="0075656D" w:rsidRPr="00CA67DF" w:rsidRDefault="0075656D" w:rsidP="0075656D">
      <w:pPr>
        <w:autoSpaceDE w:val="0"/>
        <w:autoSpaceDN w:val="0"/>
        <w:adjustRightInd w:val="0"/>
        <w:rPr>
          <w:rFonts w:ascii="Georgia" w:hAnsi="Georgia" w:cs="Georgia"/>
          <w:color w:val="000000"/>
        </w:rPr>
      </w:pPr>
      <w:r>
        <w:rPr>
          <w:rFonts w:ascii="Georgia" w:hAnsi="Georgia" w:cs="Georgia"/>
          <w:color w:val="000000"/>
        </w:rPr>
        <w:t>Thank you to Gwyn and all the Executive Board Members and Officers for all their support and hard work.</w:t>
      </w:r>
    </w:p>
    <w:p w14:paraId="61735072" w14:textId="77777777" w:rsidR="00B339DD" w:rsidRDefault="00B339DD">
      <w:pPr>
        <w:rPr>
          <w:rFonts w:ascii="Georgia" w:eastAsia="Georgia" w:hAnsi="Georgia" w:cs="Georgia"/>
        </w:rPr>
      </w:pPr>
    </w:p>
    <w:p w14:paraId="1FE20925" w14:textId="77777777" w:rsidR="00B339DD" w:rsidRDefault="00B339DD">
      <w:pPr>
        <w:rPr>
          <w:rFonts w:ascii="Georgia" w:eastAsia="Georgia" w:hAnsi="Georgia" w:cs="Georgia"/>
        </w:rPr>
      </w:pPr>
    </w:p>
    <w:p w14:paraId="3D85A137" w14:textId="77777777" w:rsidR="002B4F34" w:rsidRDefault="002B4F34">
      <w:pPr>
        <w:rPr>
          <w:rFonts w:ascii="Georgia" w:eastAsia="Georgia" w:hAnsi="Georgia" w:cs="Georgia"/>
        </w:rPr>
      </w:pPr>
    </w:p>
    <w:p w14:paraId="4A868D7A" w14:textId="77777777" w:rsidR="00B339DD" w:rsidRPr="004C5A78" w:rsidRDefault="00451227">
      <w:pPr>
        <w:jc w:val="center"/>
        <w:rPr>
          <w:rFonts w:ascii="Georgia" w:eastAsia="Georgia" w:hAnsi="Georgia" w:cs="Georgia"/>
          <w:sz w:val="28"/>
          <w:szCs w:val="28"/>
        </w:rPr>
      </w:pPr>
      <w:r w:rsidRPr="004C5A78">
        <w:rPr>
          <w:rFonts w:ascii="Georgia" w:eastAsia="Georgia" w:hAnsi="Georgia" w:cs="Georgia"/>
          <w:b/>
          <w:sz w:val="28"/>
          <w:szCs w:val="28"/>
        </w:rPr>
        <w:t>Vice President of CAPED Interest Groups</w:t>
      </w:r>
      <w:r w:rsidRPr="004C5A78">
        <w:rPr>
          <w:rFonts w:ascii="Georgia" w:eastAsia="Georgia" w:hAnsi="Georgia" w:cs="Georgia"/>
          <w:sz w:val="28"/>
          <w:szCs w:val="28"/>
        </w:rPr>
        <w:br/>
      </w:r>
      <w:r w:rsidR="007C026C" w:rsidRPr="004C5A78">
        <w:rPr>
          <w:rFonts w:ascii="Georgia" w:eastAsia="Georgia" w:hAnsi="Georgia" w:cs="Georgia"/>
          <w:sz w:val="28"/>
          <w:szCs w:val="28"/>
        </w:rPr>
        <w:t>Vivian Ygloria</w:t>
      </w:r>
      <w:r w:rsidR="002B3D75" w:rsidRPr="004C5A78">
        <w:rPr>
          <w:rFonts w:ascii="Georgia" w:eastAsia="Georgia" w:hAnsi="Georgia" w:cs="Georgia"/>
          <w:sz w:val="28"/>
          <w:szCs w:val="28"/>
        </w:rPr>
        <w:t>, M.A.</w:t>
      </w:r>
    </w:p>
    <w:p w14:paraId="26EE5AA3" w14:textId="77777777" w:rsidR="00B339DD" w:rsidRDefault="007116D6">
      <w:pPr>
        <w:jc w:val="center"/>
        <w:rPr>
          <w:rFonts w:ascii="Georgia" w:eastAsia="Georgia" w:hAnsi="Georgia" w:cs="Georgia"/>
          <w:color w:val="0000FF"/>
          <w:sz w:val="28"/>
          <w:szCs w:val="28"/>
          <w:u w:val="single"/>
        </w:rPr>
      </w:pPr>
      <w:hyperlink r:id="rId17" w:history="1">
        <w:r w:rsidR="007C026C" w:rsidRPr="004C5A78">
          <w:rPr>
            <w:rStyle w:val="Hyperlink"/>
            <w:rFonts w:ascii="Georgia" w:eastAsia="Georgia" w:hAnsi="Georgia" w:cs="Georgia"/>
            <w:sz w:val="28"/>
            <w:szCs w:val="28"/>
          </w:rPr>
          <w:t>Vivian.ygloria@rccd.edu</w:t>
        </w:r>
      </w:hyperlink>
      <w:r w:rsidR="007C026C">
        <w:rPr>
          <w:rFonts w:ascii="Georgia" w:eastAsia="Georgia" w:hAnsi="Georgia" w:cs="Georgia"/>
          <w:color w:val="0000FF"/>
          <w:sz w:val="28"/>
          <w:szCs w:val="28"/>
          <w:u w:val="single"/>
        </w:rPr>
        <w:t xml:space="preserve"> </w:t>
      </w:r>
    </w:p>
    <w:p w14:paraId="2117E679" w14:textId="77777777" w:rsidR="00B339DD" w:rsidRDefault="00451227">
      <w:pPr>
        <w:jc w:val="center"/>
        <w:rPr>
          <w:rFonts w:ascii="Georgia" w:eastAsia="Georgia" w:hAnsi="Georgia" w:cs="Georgia"/>
        </w:rPr>
      </w:pPr>
      <w:r>
        <w:rPr>
          <w:rFonts w:ascii="Georgia" w:eastAsia="Georgia" w:hAnsi="Georgia" w:cs="Georgia"/>
        </w:rPr>
        <w:t> </w:t>
      </w:r>
    </w:p>
    <w:p w14:paraId="2CF17FD5" w14:textId="77777777" w:rsidR="004C5A78" w:rsidRPr="004C5A78" w:rsidRDefault="004C5A78" w:rsidP="004C5A78">
      <w:pPr>
        <w:pStyle w:val="PlainText"/>
        <w:jc w:val="both"/>
        <w:rPr>
          <w:rFonts w:ascii="Georgia" w:hAnsi="Georgia"/>
          <w:sz w:val="24"/>
          <w:szCs w:val="24"/>
        </w:rPr>
      </w:pPr>
      <w:r w:rsidRPr="004C5A78">
        <w:rPr>
          <w:rFonts w:ascii="Georgia" w:hAnsi="Georgia"/>
          <w:sz w:val="24"/>
          <w:szCs w:val="24"/>
        </w:rPr>
        <w:t>It has been my pleasure serving as VP of CIGs over this last year. I have had the opportunity to participate in activities with the Officer’s Council, Executive Board, and the convention planning team. In addition, I have worked closely with our CIG chairs as we have prepared for this year’s convention, as well as coordinated activities in the community. Our chairs continue to take an active role in their service areas, providing training and outreach to our diverse stakeholders.</w:t>
      </w:r>
    </w:p>
    <w:p w14:paraId="47C1D9FB" w14:textId="77777777" w:rsidR="004C5A78" w:rsidRPr="004C5A78" w:rsidRDefault="004C5A78" w:rsidP="004C5A78">
      <w:pPr>
        <w:pStyle w:val="PlainText"/>
        <w:jc w:val="both"/>
        <w:rPr>
          <w:rFonts w:ascii="Georgia" w:hAnsi="Georgia"/>
          <w:sz w:val="24"/>
          <w:szCs w:val="24"/>
        </w:rPr>
      </w:pPr>
    </w:p>
    <w:p w14:paraId="72D45696" w14:textId="77777777" w:rsidR="004C5A78" w:rsidRPr="004C5A78" w:rsidRDefault="004C5A78" w:rsidP="004C5A78">
      <w:pPr>
        <w:pStyle w:val="PlainText"/>
        <w:jc w:val="both"/>
        <w:rPr>
          <w:rFonts w:ascii="Georgia" w:hAnsi="Georgia"/>
          <w:sz w:val="24"/>
          <w:szCs w:val="24"/>
        </w:rPr>
      </w:pPr>
      <w:r w:rsidRPr="004C5A78">
        <w:rPr>
          <w:rFonts w:ascii="Georgia" w:hAnsi="Georgia"/>
          <w:sz w:val="24"/>
          <w:szCs w:val="24"/>
        </w:rPr>
        <w:t>We have had new chairs join our group this year, and they have already proven to be valuable assets to our team. The chairs will once again meet at the convention to discuss activities that have taken place over the last year, as well as develop plans for the future. Our focus will be to engage with the membership more, and continue to provide support for those coordinating services to students with disabilities throughout the state.</w:t>
      </w:r>
    </w:p>
    <w:p w14:paraId="570AA19E" w14:textId="77777777" w:rsidR="004C5A78" w:rsidRPr="004C5A78" w:rsidRDefault="004C5A78" w:rsidP="004C5A78">
      <w:pPr>
        <w:pStyle w:val="PlainText"/>
        <w:jc w:val="both"/>
        <w:rPr>
          <w:rFonts w:ascii="Georgia" w:hAnsi="Georgia"/>
          <w:sz w:val="24"/>
          <w:szCs w:val="24"/>
        </w:rPr>
      </w:pPr>
    </w:p>
    <w:p w14:paraId="4DE6FE3E" w14:textId="77777777" w:rsidR="004C5A78" w:rsidRPr="004C5A78" w:rsidRDefault="004C5A78" w:rsidP="004C5A78">
      <w:pPr>
        <w:pStyle w:val="PlainText"/>
        <w:jc w:val="both"/>
        <w:rPr>
          <w:rFonts w:ascii="Georgia" w:hAnsi="Georgia"/>
          <w:sz w:val="24"/>
          <w:szCs w:val="24"/>
        </w:rPr>
      </w:pPr>
      <w:r w:rsidRPr="004C5A78">
        <w:rPr>
          <w:rFonts w:ascii="Georgia" w:hAnsi="Georgia"/>
          <w:sz w:val="24"/>
          <w:szCs w:val="24"/>
        </w:rPr>
        <w:t>My sincerest thanks goes to each of the chairs for their commitment and hard work over this last year. I look forward to working with you all further as we continue to represent the CAPED community.</w:t>
      </w:r>
    </w:p>
    <w:p w14:paraId="31B4742E" w14:textId="77777777" w:rsidR="004C5A78" w:rsidRDefault="004C5A78" w:rsidP="004C5A78">
      <w:pPr>
        <w:pStyle w:val="PlainText"/>
      </w:pPr>
    </w:p>
    <w:p w14:paraId="72D9D283" w14:textId="77777777" w:rsidR="00B339DD" w:rsidRDefault="00B339DD">
      <w:pPr>
        <w:rPr>
          <w:rFonts w:ascii="Georgia" w:eastAsia="Georgia" w:hAnsi="Georgia" w:cs="Georgia"/>
          <w:b/>
          <w:sz w:val="28"/>
          <w:szCs w:val="28"/>
        </w:rPr>
      </w:pPr>
    </w:p>
    <w:p w14:paraId="296DE892" w14:textId="77777777" w:rsidR="00B339DD" w:rsidRDefault="00B339DD">
      <w:pPr>
        <w:jc w:val="center"/>
        <w:rPr>
          <w:rFonts w:ascii="Georgia" w:eastAsia="Georgia" w:hAnsi="Georgia" w:cs="Georgia"/>
          <w:b/>
          <w:sz w:val="28"/>
          <w:szCs w:val="28"/>
        </w:rPr>
      </w:pPr>
    </w:p>
    <w:p w14:paraId="788001FA" w14:textId="77777777" w:rsidR="0075656D" w:rsidRDefault="0075656D">
      <w:pPr>
        <w:jc w:val="center"/>
        <w:rPr>
          <w:rFonts w:ascii="Georgia" w:eastAsia="Georgia" w:hAnsi="Georgia" w:cs="Georgia"/>
          <w:b/>
          <w:sz w:val="28"/>
          <w:szCs w:val="28"/>
        </w:rPr>
      </w:pPr>
    </w:p>
    <w:p w14:paraId="61D8C4F6" w14:textId="77777777" w:rsidR="0075656D" w:rsidRDefault="0075656D" w:rsidP="0075656D">
      <w:pPr>
        <w:rPr>
          <w:rFonts w:ascii="Georgia" w:eastAsia="Georgia" w:hAnsi="Georgia" w:cs="Georgia"/>
          <w:b/>
          <w:sz w:val="28"/>
          <w:szCs w:val="28"/>
        </w:rPr>
      </w:pPr>
    </w:p>
    <w:p w14:paraId="5408F5FF" w14:textId="77777777" w:rsidR="00B339DD" w:rsidRPr="0075656D" w:rsidRDefault="00451227">
      <w:pPr>
        <w:jc w:val="center"/>
        <w:rPr>
          <w:rFonts w:ascii="Georgia" w:eastAsia="Georgia" w:hAnsi="Georgia" w:cs="Georgia"/>
          <w:b/>
          <w:sz w:val="28"/>
          <w:szCs w:val="28"/>
        </w:rPr>
      </w:pPr>
      <w:r w:rsidRPr="0075656D">
        <w:rPr>
          <w:rFonts w:ascii="Georgia" w:eastAsia="Georgia" w:hAnsi="Georgia" w:cs="Georgia"/>
          <w:b/>
          <w:sz w:val="28"/>
          <w:szCs w:val="28"/>
        </w:rPr>
        <w:t>Vice President of Committees</w:t>
      </w:r>
    </w:p>
    <w:p w14:paraId="76D20F4D" w14:textId="77777777" w:rsidR="0075656D" w:rsidRPr="0075656D" w:rsidRDefault="0075656D">
      <w:pPr>
        <w:jc w:val="center"/>
        <w:rPr>
          <w:rFonts w:ascii="Georgia" w:eastAsia="Georgia" w:hAnsi="Georgia" w:cs="Georgia"/>
          <w:i/>
          <w:sz w:val="28"/>
          <w:szCs w:val="28"/>
        </w:rPr>
      </w:pPr>
      <w:r w:rsidRPr="0075656D">
        <w:rPr>
          <w:rFonts w:ascii="Georgia" w:eastAsia="Georgia" w:hAnsi="Georgia" w:cs="Georgia"/>
          <w:i/>
          <w:sz w:val="28"/>
          <w:szCs w:val="28"/>
        </w:rPr>
        <w:t>No Update Reported</w:t>
      </w:r>
    </w:p>
    <w:p w14:paraId="73A1EABD" w14:textId="77777777" w:rsidR="00B339DD" w:rsidRPr="00322BF0" w:rsidRDefault="00B339DD">
      <w:pPr>
        <w:jc w:val="both"/>
        <w:rPr>
          <w:rFonts w:ascii="Georgia" w:eastAsia="Georgia" w:hAnsi="Georgia" w:cs="Georgia"/>
        </w:rPr>
      </w:pPr>
    </w:p>
    <w:p w14:paraId="25B758E9" w14:textId="77777777" w:rsidR="0075656D" w:rsidRPr="00322BF0" w:rsidRDefault="0075656D">
      <w:pPr>
        <w:jc w:val="both"/>
        <w:rPr>
          <w:rFonts w:ascii="Georgia" w:eastAsia="Georgia" w:hAnsi="Georgia" w:cs="Georgia"/>
        </w:rPr>
      </w:pPr>
    </w:p>
    <w:p w14:paraId="05DAAD0D" w14:textId="77777777" w:rsidR="0075656D" w:rsidRPr="00322BF0" w:rsidRDefault="0075656D">
      <w:pPr>
        <w:jc w:val="both"/>
        <w:rPr>
          <w:rFonts w:ascii="Georgia" w:eastAsia="Georgia" w:hAnsi="Georgia" w:cs="Georgia"/>
        </w:rPr>
      </w:pPr>
    </w:p>
    <w:p w14:paraId="312D8D5C" w14:textId="77777777" w:rsidR="0075656D" w:rsidRPr="00322BF0" w:rsidRDefault="0075656D">
      <w:pPr>
        <w:jc w:val="both"/>
        <w:rPr>
          <w:rFonts w:ascii="Georgia" w:eastAsia="Georgia" w:hAnsi="Georgia" w:cs="Georgia"/>
        </w:rPr>
      </w:pPr>
    </w:p>
    <w:p w14:paraId="3B94E0C2" w14:textId="77777777" w:rsidR="0075656D" w:rsidRPr="00322BF0" w:rsidRDefault="0075656D">
      <w:pPr>
        <w:jc w:val="both"/>
        <w:rPr>
          <w:rFonts w:ascii="Georgia" w:eastAsia="Georgia" w:hAnsi="Georgia" w:cs="Georgia"/>
        </w:rPr>
      </w:pPr>
    </w:p>
    <w:p w14:paraId="597F4040" w14:textId="77777777" w:rsidR="00B339DD" w:rsidRPr="00322BF0" w:rsidRDefault="00B339DD">
      <w:pPr>
        <w:jc w:val="both"/>
        <w:rPr>
          <w:rFonts w:ascii="Georgia" w:eastAsia="Georgia" w:hAnsi="Georgia" w:cs="Georgia"/>
        </w:rPr>
      </w:pPr>
    </w:p>
    <w:p w14:paraId="01D0C5EC" w14:textId="77777777" w:rsidR="00B339DD" w:rsidRPr="00322BF0" w:rsidRDefault="00CB589F">
      <w:pPr>
        <w:jc w:val="center"/>
        <w:rPr>
          <w:rFonts w:ascii="Georgia" w:eastAsia="Georgia" w:hAnsi="Georgia" w:cs="Georgia"/>
          <w:b/>
          <w:sz w:val="28"/>
          <w:szCs w:val="28"/>
        </w:rPr>
      </w:pPr>
      <w:r w:rsidRPr="00322BF0">
        <w:rPr>
          <w:rFonts w:ascii="Georgia" w:eastAsia="Georgia" w:hAnsi="Georgia" w:cs="Georgia"/>
          <w:b/>
          <w:sz w:val="28"/>
          <w:szCs w:val="28"/>
        </w:rPr>
        <w:lastRenderedPageBreak/>
        <w:t>S</w:t>
      </w:r>
      <w:r w:rsidR="00451227" w:rsidRPr="00322BF0">
        <w:rPr>
          <w:rFonts w:ascii="Georgia" w:eastAsia="Georgia" w:hAnsi="Georgia" w:cs="Georgia"/>
          <w:b/>
          <w:sz w:val="28"/>
          <w:szCs w:val="28"/>
        </w:rPr>
        <w:t>ecretary</w:t>
      </w:r>
    </w:p>
    <w:p w14:paraId="4145AD13" w14:textId="77777777" w:rsidR="00B339DD" w:rsidRPr="00322BF0" w:rsidRDefault="00451227">
      <w:pPr>
        <w:jc w:val="center"/>
        <w:rPr>
          <w:rFonts w:ascii="Georgia" w:eastAsia="Georgia" w:hAnsi="Georgia" w:cs="Georgia"/>
          <w:sz w:val="28"/>
          <w:szCs w:val="28"/>
        </w:rPr>
      </w:pPr>
      <w:r w:rsidRPr="00322BF0">
        <w:rPr>
          <w:rFonts w:ascii="Georgia" w:eastAsia="Georgia" w:hAnsi="Georgia" w:cs="Georgia"/>
          <w:sz w:val="28"/>
          <w:szCs w:val="28"/>
        </w:rPr>
        <w:t>Evelyn Marquez</w:t>
      </w:r>
      <w:r w:rsidR="002B3D75" w:rsidRPr="00322BF0">
        <w:rPr>
          <w:rFonts w:ascii="Georgia" w:eastAsia="Georgia" w:hAnsi="Georgia" w:cs="Georgia"/>
          <w:sz w:val="28"/>
          <w:szCs w:val="28"/>
        </w:rPr>
        <w:t>, M.A.</w:t>
      </w:r>
    </w:p>
    <w:p w14:paraId="290D908A" w14:textId="77777777" w:rsidR="00B339DD" w:rsidRDefault="007116D6">
      <w:pPr>
        <w:jc w:val="center"/>
        <w:rPr>
          <w:rFonts w:ascii="Georgia" w:eastAsia="Georgia" w:hAnsi="Georgia" w:cs="Georgia"/>
          <w:sz w:val="28"/>
          <w:szCs w:val="28"/>
        </w:rPr>
      </w:pPr>
      <w:hyperlink r:id="rId18">
        <w:r w:rsidR="00451227">
          <w:rPr>
            <w:rFonts w:ascii="Georgia" w:eastAsia="Georgia" w:hAnsi="Georgia" w:cs="Georgia"/>
            <w:color w:val="1155CC"/>
            <w:sz w:val="28"/>
            <w:szCs w:val="28"/>
            <w:u w:val="single"/>
          </w:rPr>
          <w:t>Evelyn.marquez@vvc.edu</w:t>
        </w:r>
      </w:hyperlink>
      <w:r w:rsidR="00451227">
        <w:rPr>
          <w:rFonts w:ascii="Georgia" w:eastAsia="Georgia" w:hAnsi="Georgia" w:cs="Georgia"/>
          <w:sz w:val="28"/>
          <w:szCs w:val="28"/>
        </w:rPr>
        <w:t xml:space="preserve"> </w:t>
      </w:r>
    </w:p>
    <w:p w14:paraId="086ED86D" w14:textId="77777777" w:rsidR="00B339DD" w:rsidRDefault="00B339DD">
      <w:pPr>
        <w:rPr>
          <w:rFonts w:ascii="Georgia" w:eastAsia="Georgia" w:hAnsi="Georgia" w:cs="Georgia"/>
        </w:rPr>
      </w:pPr>
    </w:p>
    <w:p w14:paraId="1F717C5B" w14:textId="77777777" w:rsidR="00B339DD" w:rsidRDefault="00451227">
      <w:pPr>
        <w:rPr>
          <w:rFonts w:ascii="Georgia" w:eastAsia="Georgia" w:hAnsi="Georgia" w:cs="Georgia"/>
        </w:rPr>
      </w:pPr>
      <w:r>
        <w:rPr>
          <w:rFonts w:ascii="Georgia" w:eastAsia="Georgia" w:hAnsi="Georgia" w:cs="Georgia"/>
        </w:rPr>
        <w:t xml:space="preserve">Meetings for </w:t>
      </w:r>
      <w:r w:rsidR="007C026C">
        <w:rPr>
          <w:rFonts w:ascii="Georgia" w:eastAsia="Georgia" w:hAnsi="Georgia" w:cs="Georgia"/>
        </w:rPr>
        <w:t>2017-2018</w:t>
      </w:r>
      <w:r>
        <w:rPr>
          <w:rFonts w:ascii="Georgia" w:eastAsia="Georgia" w:hAnsi="Georgia" w:cs="Georgia"/>
        </w:rPr>
        <w:t xml:space="preserve"> included:</w:t>
      </w:r>
    </w:p>
    <w:p w14:paraId="5FBC6FB8" w14:textId="77777777" w:rsidR="00881B0E" w:rsidRDefault="00881B0E">
      <w:pPr>
        <w:rPr>
          <w:rFonts w:ascii="Georgia" w:eastAsia="Georgia" w:hAnsi="Georgia" w:cs="Georgia"/>
          <w:b/>
        </w:rPr>
      </w:pPr>
    </w:p>
    <w:p w14:paraId="5B16DCAE" w14:textId="77777777" w:rsidR="00B339DD" w:rsidRDefault="007C026C">
      <w:pPr>
        <w:rPr>
          <w:rFonts w:ascii="Georgia" w:eastAsia="Georgia" w:hAnsi="Georgia" w:cs="Georgia"/>
          <w:b/>
        </w:rPr>
      </w:pPr>
      <w:r>
        <w:rPr>
          <w:rFonts w:ascii="Georgia" w:eastAsia="Georgia" w:hAnsi="Georgia" w:cs="Georgia"/>
          <w:b/>
        </w:rPr>
        <w:t>January 26</w:t>
      </w:r>
      <w:r w:rsidR="00881B0E">
        <w:rPr>
          <w:rFonts w:ascii="Georgia" w:eastAsia="Georgia" w:hAnsi="Georgia" w:cs="Georgia"/>
          <w:b/>
        </w:rPr>
        <w:t>, 2018</w:t>
      </w:r>
      <w:r w:rsidR="00451227">
        <w:rPr>
          <w:rFonts w:ascii="Georgia" w:eastAsia="Georgia" w:hAnsi="Georgia" w:cs="Georgia"/>
          <w:b/>
        </w:rPr>
        <w:t>: Officer’s Council Meeting via Teleconference</w:t>
      </w:r>
    </w:p>
    <w:p w14:paraId="171CDC33" w14:textId="77777777" w:rsidR="00B339DD" w:rsidRDefault="00451227">
      <w:pPr>
        <w:rPr>
          <w:rFonts w:ascii="Georgia" w:eastAsia="Georgia" w:hAnsi="Georgia" w:cs="Georgia"/>
        </w:rPr>
      </w:pPr>
      <w:r>
        <w:rPr>
          <w:rFonts w:ascii="Georgia" w:eastAsia="Georgia" w:hAnsi="Georgia" w:cs="Georgia"/>
        </w:rPr>
        <w:t>Items of discussion:</w:t>
      </w:r>
    </w:p>
    <w:p w14:paraId="493853F6" w14:textId="77777777" w:rsidR="00881B0E" w:rsidRPr="00881B0E" w:rsidRDefault="00881B0E" w:rsidP="00881B0E">
      <w:pPr>
        <w:pStyle w:val="ListParagraph"/>
        <w:numPr>
          <w:ilvl w:val="0"/>
          <w:numId w:val="22"/>
        </w:numPr>
        <w:rPr>
          <w:rFonts w:ascii="Georgia" w:eastAsia="Georgia" w:hAnsi="Georgia" w:cs="Georgia"/>
        </w:rPr>
      </w:pPr>
      <w:r>
        <w:rPr>
          <w:rFonts w:ascii="Georgia" w:eastAsia="Georgia" w:hAnsi="Georgia" w:cs="Georgia"/>
        </w:rPr>
        <w:t>I</w:t>
      </w:r>
      <w:r w:rsidRPr="00881B0E">
        <w:rPr>
          <w:rFonts w:ascii="Georgia" w:eastAsia="Georgia" w:hAnsi="Georgia" w:cs="Georgia"/>
        </w:rPr>
        <w:t>ntroduction of new officers</w:t>
      </w:r>
    </w:p>
    <w:p w14:paraId="10F9F07E" w14:textId="77777777" w:rsidR="00881B0E" w:rsidRPr="00881B0E" w:rsidRDefault="00CB589F" w:rsidP="00881B0E">
      <w:pPr>
        <w:pStyle w:val="ListParagraph"/>
        <w:numPr>
          <w:ilvl w:val="0"/>
          <w:numId w:val="22"/>
        </w:numPr>
        <w:rPr>
          <w:rFonts w:ascii="Georgia" w:eastAsia="Georgia" w:hAnsi="Georgia" w:cs="Georgia"/>
        </w:rPr>
      </w:pPr>
      <w:r>
        <w:rPr>
          <w:rFonts w:ascii="Georgia" w:eastAsia="Georgia" w:hAnsi="Georgia" w:cs="Georgia"/>
        </w:rPr>
        <w:t>Approval of minutes from</w:t>
      </w:r>
      <w:r w:rsidR="00881B0E" w:rsidRPr="00881B0E">
        <w:rPr>
          <w:rFonts w:ascii="Georgia" w:eastAsia="Georgia" w:hAnsi="Georgia" w:cs="Georgia"/>
        </w:rPr>
        <w:t xml:space="preserve"> October 19, 2017 </w:t>
      </w:r>
    </w:p>
    <w:p w14:paraId="5F8BC95E" w14:textId="77777777" w:rsidR="00881B0E"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 xml:space="preserve">Financial update </w:t>
      </w:r>
    </w:p>
    <w:p w14:paraId="10B912D0" w14:textId="77777777" w:rsidR="00881B0E"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LDFA update</w:t>
      </w:r>
    </w:p>
    <w:p w14:paraId="27136C1D" w14:textId="77777777" w:rsidR="00881B0E"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 xml:space="preserve">CMP update </w:t>
      </w:r>
    </w:p>
    <w:p w14:paraId="2F275101" w14:textId="77777777" w:rsidR="00881B0E"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All Directors’ training</w:t>
      </w:r>
      <w:r>
        <w:rPr>
          <w:rFonts w:ascii="Georgia" w:eastAsia="Georgia" w:hAnsi="Georgia" w:cs="Georgia"/>
        </w:rPr>
        <w:t xml:space="preserve"> information</w:t>
      </w:r>
    </w:p>
    <w:p w14:paraId="125B5D3F" w14:textId="77777777" w:rsidR="00881B0E"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 xml:space="preserve">Spring Drive-In Training </w:t>
      </w:r>
      <w:r>
        <w:rPr>
          <w:rFonts w:ascii="Georgia" w:eastAsia="Georgia" w:hAnsi="Georgia" w:cs="Georgia"/>
        </w:rPr>
        <w:t>discussion</w:t>
      </w:r>
    </w:p>
    <w:p w14:paraId="5614F11C" w14:textId="77777777" w:rsidR="00881B0E"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Governor’s Budget/LAO report/categorical funding</w:t>
      </w:r>
    </w:p>
    <w:p w14:paraId="7C7293FD" w14:textId="77777777" w:rsidR="00B339DD" w:rsidRPr="00881B0E" w:rsidRDefault="00881B0E" w:rsidP="00881B0E">
      <w:pPr>
        <w:pStyle w:val="ListParagraph"/>
        <w:numPr>
          <w:ilvl w:val="0"/>
          <w:numId w:val="22"/>
        </w:numPr>
        <w:rPr>
          <w:rFonts w:ascii="Georgia" w:eastAsia="Georgia" w:hAnsi="Georgia" w:cs="Georgia"/>
        </w:rPr>
      </w:pPr>
      <w:r w:rsidRPr="00881B0E">
        <w:rPr>
          <w:rFonts w:ascii="Georgia" w:eastAsia="Georgia" w:hAnsi="Georgia" w:cs="Georgia"/>
        </w:rPr>
        <w:t>2018 CAPED Convention (site visit, update)</w:t>
      </w:r>
    </w:p>
    <w:p w14:paraId="52A4426D" w14:textId="77777777" w:rsidR="00881B0E" w:rsidRDefault="00881B0E" w:rsidP="00881B0E">
      <w:pPr>
        <w:ind w:left="720"/>
        <w:rPr>
          <w:rFonts w:ascii="Georgia" w:eastAsia="Georgia" w:hAnsi="Georgia" w:cs="Georgia"/>
        </w:rPr>
      </w:pPr>
    </w:p>
    <w:p w14:paraId="029530A2" w14:textId="77777777" w:rsidR="00B339DD" w:rsidRDefault="00881B0E">
      <w:pPr>
        <w:rPr>
          <w:rFonts w:ascii="Georgia" w:eastAsia="Georgia" w:hAnsi="Georgia" w:cs="Georgia"/>
        </w:rPr>
      </w:pPr>
      <w:r>
        <w:rPr>
          <w:rFonts w:ascii="Georgia" w:eastAsia="Georgia" w:hAnsi="Georgia" w:cs="Georgia"/>
          <w:b/>
        </w:rPr>
        <w:t>March 24, 2018:</w:t>
      </w:r>
      <w:r w:rsidR="00451227">
        <w:rPr>
          <w:rFonts w:ascii="Georgia" w:eastAsia="Georgia" w:hAnsi="Georgia" w:cs="Georgia"/>
        </w:rPr>
        <w:t xml:space="preserve"> </w:t>
      </w:r>
      <w:r w:rsidR="00451227">
        <w:rPr>
          <w:rFonts w:ascii="Georgia" w:eastAsia="Georgia" w:hAnsi="Georgia" w:cs="Georgia"/>
          <w:b/>
        </w:rPr>
        <w:t>Executive Board Meeting.</w:t>
      </w:r>
      <w:r w:rsidR="00451227">
        <w:rPr>
          <w:rFonts w:ascii="Georgia" w:eastAsia="Georgia" w:hAnsi="Georgia" w:cs="Georgia"/>
        </w:rPr>
        <w:t xml:space="preserve"> </w:t>
      </w:r>
      <w:r>
        <w:rPr>
          <w:rFonts w:ascii="Georgia" w:eastAsia="Georgia" w:hAnsi="Georgia" w:cs="Georgia"/>
        </w:rPr>
        <w:t>SFO Marriott</w:t>
      </w:r>
      <w:r w:rsidR="00451227">
        <w:rPr>
          <w:rFonts w:ascii="Georgia" w:eastAsia="Georgia" w:hAnsi="Georgia" w:cs="Georgia"/>
        </w:rPr>
        <w:t xml:space="preserve">, </w:t>
      </w:r>
      <w:r>
        <w:rPr>
          <w:rFonts w:ascii="Georgia" w:eastAsia="Georgia" w:hAnsi="Georgia" w:cs="Georgia"/>
        </w:rPr>
        <w:t>Burlingame</w:t>
      </w:r>
    </w:p>
    <w:p w14:paraId="307772F2" w14:textId="77777777" w:rsidR="00B339DD" w:rsidRDefault="00451227">
      <w:pPr>
        <w:rPr>
          <w:rFonts w:ascii="Georgia" w:eastAsia="Georgia" w:hAnsi="Georgia" w:cs="Georgia"/>
        </w:rPr>
      </w:pPr>
      <w:r>
        <w:rPr>
          <w:rFonts w:ascii="Georgia" w:eastAsia="Georgia" w:hAnsi="Georgia" w:cs="Georgia"/>
        </w:rPr>
        <w:t>Items of discussion:</w:t>
      </w:r>
    </w:p>
    <w:p w14:paraId="71817B51" w14:textId="77777777" w:rsidR="00881B0E" w:rsidRPr="00881B0E" w:rsidRDefault="00881B0E" w:rsidP="00881B0E">
      <w:pPr>
        <w:pStyle w:val="ListParagraph"/>
        <w:numPr>
          <w:ilvl w:val="0"/>
          <w:numId w:val="24"/>
        </w:numPr>
        <w:rPr>
          <w:rFonts w:ascii="Georgia" w:eastAsia="Georgia" w:hAnsi="Georgia" w:cs="Georgia"/>
        </w:rPr>
      </w:pPr>
      <w:r w:rsidRPr="00881B0E">
        <w:rPr>
          <w:rFonts w:ascii="Georgia" w:eastAsia="Georgia" w:hAnsi="Georgia" w:cs="Georgia"/>
        </w:rPr>
        <w:t>Approval of the Minutes from October 19th, 2017</w:t>
      </w:r>
    </w:p>
    <w:p w14:paraId="0F64B542" w14:textId="77777777" w:rsidR="00881B0E" w:rsidRPr="00881B0E" w:rsidRDefault="00881B0E" w:rsidP="00881B0E">
      <w:pPr>
        <w:pStyle w:val="ListParagraph"/>
        <w:numPr>
          <w:ilvl w:val="0"/>
          <w:numId w:val="24"/>
        </w:numPr>
        <w:rPr>
          <w:rFonts w:ascii="Georgia" w:eastAsia="Georgia" w:hAnsi="Georgia" w:cs="Georgia"/>
        </w:rPr>
      </w:pPr>
      <w:r>
        <w:rPr>
          <w:rFonts w:ascii="Georgia" w:eastAsia="Georgia" w:hAnsi="Georgia" w:cs="Georgia"/>
        </w:rPr>
        <w:t>Updates from:</w:t>
      </w:r>
    </w:p>
    <w:p w14:paraId="258A6EEF" w14:textId="77777777" w:rsidR="00CB589F" w:rsidRDefault="00CB589F" w:rsidP="00881B0E">
      <w:pPr>
        <w:pStyle w:val="ListParagraph"/>
        <w:numPr>
          <w:ilvl w:val="1"/>
          <w:numId w:val="24"/>
        </w:numPr>
        <w:rPr>
          <w:rFonts w:ascii="Georgia" w:eastAsia="Georgia" w:hAnsi="Georgia" w:cs="Georgia"/>
        </w:rPr>
        <w:sectPr w:rsidR="00CB589F" w:rsidSect="007C026C">
          <w:footerReference w:type="default" r:id="rId19"/>
          <w:pgSz w:w="12240" w:h="15840"/>
          <w:pgMar w:top="1350" w:right="1440" w:bottom="1440" w:left="1440" w:header="0" w:footer="720" w:gutter="0"/>
          <w:pgNumType w:start="1"/>
          <w:cols w:space="720"/>
        </w:sectPr>
      </w:pPr>
    </w:p>
    <w:p w14:paraId="4ACE8504" w14:textId="77777777" w:rsidR="00881B0E" w:rsidRPr="00881B0E" w:rsidRDefault="00881B0E" w:rsidP="00881B0E">
      <w:pPr>
        <w:pStyle w:val="ListParagraph"/>
        <w:numPr>
          <w:ilvl w:val="1"/>
          <w:numId w:val="24"/>
        </w:numPr>
        <w:rPr>
          <w:rFonts w:ascii="Georgia" w:eastAsia="Georgia" w:hAnsi="Georgia" w:cs="Georgia"/>
        </w:rPr>
      </w:pPr>
      <w:r>
        <w:rPr>
          <w:rFonts w:ascii="Georgia" w:eastAsia="Georgia" w:hAnsi="Georgia" w:cs="Georgia"/>
        </w:rPr>
        <w:t>President</w:t>
      </w:r>
    </w:p>
    <w:p w14:paraId="6FD1BB26" w14:textId="77777777" w:rsidR="00881B0E" w:rsidRPr="00881B0E" w:rsidRDefault="00881B0E" w:rsidP="00881B0E">
      <w:pPr>
        <w:pStyle w:val="ListParagraph"/>
        <w:numPr>
          <w:ilvl w:val="1"/>
          <w:numId w:val="24"/>
        </w:numPr>
        <w:rPr>
          <w:rFonts w:ascii="Georgia" w:eastAsia="Georgia" w:hAnsi="Georgia" w:cs="Georgia"/>
        </w:rPr>
      </w:pPr>
      <w:r>
        <w:rPr>
          <w:rFonts w:ascii="Georgia" w:eastAsia="Georgia" w:hAnsi="Georgia" w:cs="Georgia"/>
        </w:rPr>
        <w:t>Past President</w:t>
      </w:r>
    </w:p>
    <w:p w14:paraId="5C0592B2"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President elect</w:t>
      </w:r>
    </w:p>
    <w:p w14:paraId="5CD99419"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 xml:space="preserve">VP Committees </w:t>
      </w:r>
    </w:p>
    <w:p w14:paraId="22137054" w14:textId="77777777" w:rsidR="00881B0E" w:rsidRPr="00881B0E" w:rsidRDefault="00CB589F" w:rsidP="00881B0E">
      <w:pPr>
        <w:pStyle w:val="ListParagraph"/>
        <w:numPr>
          <w:ilvl w:val="1"/>
          <w:numId w:val="24"/>
        </w:numPr>
        <w:rPr>
          <w:rFonts w:ascii="Georgia" w:eastAsia="Georgia" w:hAnsi="Georgia" w:cs="Georgia"/>
        </w:rPr>
      </w:pPr>
      <w:r>
        <w:rPr>
          <w:rFonts w:ascii="Georgia" w:eastAsia="Georgia" w:hAnsi="Georgia" w:cs="Georgia"/>
        </w:rPr>
        <w:t>Membership</w:t>
      </w:r>
    </w:p>
    <w:p w14:paraId="5EC919E9"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Scholarships</w:t>
      </w:r>
    </w:p>
    <w:p w14:paraId="63F3DFDA"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Awards</w:t>
      </w:r>
    </w:p>
    <w:p w14:paraId="1DDF90BA"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Legislative</w:t>
      </w:r>
    </w:p>
    <w:p w14:paraId="24C003F1"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Futures</w:t>
      </w:r>
    </w:p>
    <w:p w14:paraId="7563FC41"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Communiqué</w:t>
      </w:r>
    </w:p>
    <w:p w14:paraId="17D1434D" w14:textId="77777777" w:rsidR="00881B0E" w:rsidRPr="00881B0E" w:rsidRDefault="00881B0E" w:rsidP="00881B0E">
      <w:pPr>
        <w:pStyle w:val="ListParagraph"/>
        <w:numPr>
          <w:ilvl w:val="1"/>
          <w:numId w:val="24"/>
        </w:numPr>
        <w:rPr>
          <w:rFonts w:ascii="Georgia" w:eastAsia="Georgia" w:hAnsi="Georgia" w:cs="Georgia"/>
          <w:lang w:val="es-MX"/>
        </w:rPr>
      </w:pPr>
      <w:r w:rsidRPr="00881B0E">
        <w:rPr>
          <w:rFonts w:ascii="Georgia" w:eastAsia="Georgia" w:hAnsi="Georgia" w:cs="Georgia"/>
          <w:lang w:val="es-MX"/>
        </w:rPr>
        <w:t>Historian</w:t>
      </w:r>
    </w:p>
    <w:p w14:paraId="520F93D9" w14:textId="77777777" w:rsidR="00881B0E" w:rsidRPr="00881B0E" w:rsidRDefault="00881B0E" w:rsidP="00881B0E">
      <w:pPr>
        <w:pStyle w:val="ListParagraph"/>
        <w:numPr>
          <w:ilvl w:val="1"/>
          <w:numId w:val="24"/>
        </w:numPr>
        <w:rPr>
          <w:rFonts w:ascii="Georgia" w:eastAsia="Georgia" w:hAnsi="Georgia" w:cs="Georgia"/>
          <w:lang w:val="es-MX"/>
        </w:rPr>
      </w:pPr>
      <w:r w:rsidRPr="00881B0E">
        <w:rPr>
          <w:rFonts w:ascii="Georgia" w:eastAsia="Georgia" w:hAnsi="Georgia" w:cs="Georgia"/>
          <w:lang w:val="es-MX"/>
        </w:rPr>
        <w:t xml:space="preserve">VP </w:t>
      </w:r>
      <w:proofErr w:type="spellStart"/>
      <w:r w:rsidRPr="00881B0E">
        <w:rPr>
          <w:rFonts w:ascii="Georgia" w:eastAsia="Georgia" w:hAnsi="Georgia" w:cs="Georgia"/>
          <w:lang w:val="es-MX"/>
        </w:rPr>
        <w:t>CIGs</w:t>
      </w:r>
      <w:proofErr w:type="spellEnd"/>
    </w:p>
    <w:p w14:paraId="3AA7D27C"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APE</w:t>
      </w:r>
    </w:p>
    <w:p w14:paraId="5342B30A"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Access Tech</w:t>
      </w:r>
    </w:p>
    <w:p w14:paraId="40DB7839" w14:textId="77777777" w:rsidR="00881B0E" w:rsidRPr="00881B0E" w:rsidRDefault="00881B0E" w:rsidP="00881B0E">
      <w:pPr>
        <w:pStyle w:val="ListParagraph"/>
        <w:numPr>
          <w:ilvl w:val="1"/>
          <w:numId w:val="24"/>
        </w:numPr>
        <w:rPr>
          <w:rFonts w:ascii="Georgia" w:eastAsia="Georgia" w:hAnsi="Georgia" w:cs="Georgia"/>
        </w:rPr>
      </w:pPr>
      <w:r w:rsidRPr="00881B0E">
        <w:rPr>
          <w:rFonts w:ascii="Georgia" w:eastAsia="Georgia" w:hAnsi="Georgia" w:cs="Georgia"/>
        </w:rPr>
        <w:t>ID/ASD</w:t>
      </w:r>
    </w:p>
    <w:p w14:paraId="3EA00AA2" w14:textId="77777777" w:rsidR="00CB589F" w:rsidRDefault="00881B0E" w:rsidP="00881B0E">
      <w:pPr>
        <w:pStyle w:val="ListParagraph"/>
        <w:numPr>
          <w:ilvl w:val="1"/>
          <w:numId w:val="24"/>
        </w:numPr>
        <w:rPr>
          <w:rFonts w:ascii="Georgia" w:eastAsia="Georgia" w:hAnsi="Georgia" w:cs="Georgia"/>
        </w:rPr>
      </w:pPr>
      <w:r w:rsidRPr="00CB589F">
        <w:rPr>
          <w:rFonts w:ascii="Georgia" w:eastAsia="Georgia" w:hAnsi="Georgia" w:cs="Georgia"/>
        </w:rPr>
        <w:t>Program management</w:t>
      </w:r>
    </w:p>
    <w:p w14:paraId="1CC4C038" w14:textId="77777777" w:rsidR="00CB589F" w:rsidRDefault="00881B0E" w:rsidP="00881B0E">
      <w:pPr>
        <w:pStyle w:val="ListParagraph"/>
        <w:numPr>
          <w:ilvl w:val="1"/>
          <w:numId w:val="24"/>
        </w:numPr>
        <w:rPr>
          <w:rFonts w:ascii="Georgia" w:eastAsia="Georgia" w:hAnsi="Georgia" w:cs="Georgia"/>
        </w:rPr>
      </w:pPr>
      <w:r w:rsidRPr="00CB589F">
        <w:rPr>
          <w:rFonts w:ascii="Georgia" w:eastAsia="Georgia" w:hAnsi="Georgia" w:cs="Georgia"/>
        </w:rPr>
        <w:t>Veterans</w:t>
      </w:r>
    </w:p>
    <w:p w14:paraId="430EF63E" w14:textId="77777777" w:rsidR="00881B0E" w:rsidRPr="00CB589F" w:rsidRDefault="00881B0E" w:rsidP="00881B0E">
      <w:pPr>
        <w:pStyle w:val="ListParagraph"/>
        <w:numPr>
          <w:ilvl w:val="1"/>
          <w:numId w:val="24"/>
        </w:numPr>
        <w:rPr>
          <w:rFonts w:ascii="Georgia" w:eastAsia="Georgia" w:hAnsi="Georgia" w:cs="Georgia"/>
        </w:rPr>
      </w:pPr>
      <w:r w:rsidRPr="00CB589F">
        <w:rPr>
          <w:rFonts w:ascii="Georgia" w:eastAsia="Georgia" w:hAnsi="Georgia" w:cs="Georgia"/>
        </w:rPr>
        <w:t>Counseling and Career</w:t>
      </w:r>
    </w:p>
    <w:p w14:paraId="30097075" w14:textId="77777777" w:rsidR="00881B0E" w:rsidRPr="00881B0E" w:rsidRDefault="00CB589F" w:rsidP="00881B0E">
      <w:pPr>
        <w:pStyle w:val="ListParagraph"/>
        <w:numPr>
          <w:ilvl w:val="1"/>
          <w:numId w:val="24"/>
        </w:numPr>
        <w:rPr>
          <w:rFonts w:ascii="Georgia" w:eastAsia="Georgia" w:hAnsi="Georgia" w:cs="Georgia"/>
        </w:rPr>
      </w:pPr>
      <w:r>
        <w:rPr>
          <w:rFonts w:ascii="Georgia" w:eastAsia="Georgia" w:hAnsi="Georgia" w:cs="Georgia"/>
        </w:rPr>
        <w:t>LD</w:t>
      </w:r>
    </w:p>
    <w:p w14:paraId="752BFA5D" w14:textId="77777777" w:rsidR="00CB589F" w:rsidRDefault="00CB589F" w:rsidP="00881B0E">
      <w:pPr>
        <w:pStyle w:val="ListParagraph"/>
        <w:numPr>
          <w:ilvl w:val="0"/>
          <w:numId w:val="24"/>
        </w:numPr>
        <w:rPr>
          <w:rFonts w:ascii="Georgia" w:eastAsia="Georgia" w:hAnsi="Georgia" w:cs="Georgia"/>
        </w:rPr>
        <w:sectPr w:rsidR="00CB589F" w:rsidSect="00CB589F">
          <w:type w:val="continuous"/>
          <w:pgSz w:w="12240" w:h="15840"/>
          <w:pgMar w:top="1350" w:right="2160" w:bottom="1440" w:left="1440" w:header="0" w:footer="720" w:gutter="0"/>
          <w:pgNumType w:start="1"/>
          <w:cols w:num="2" w:space="720"/>
        </w:sectPr>
      </w:pPr>
    </w:p>
    <w:p w14:paraId="3330B507" w14:textId="77777777" w:rsidR="00881B0E" w:rsidRPr="00881B0E" w:rsidRDefault="00881B0E" w:rsidP="00881B0E">
      <w:pPr>
        <w:pStyle w:val="ListParagraph"/>
        <w:numPr>
          <w:ilvl w:val="0"/>
          <w:numId w:val="24"/>
        </w:numPr>
        <w:rPr>
          <w:rFonts w:ascii="Georgia" w:eastAsia="Georgia" w:hAnsi="Georgia" w:cs="Georgia"/>
        </w:rPr>
      </w:pPr>
      <w:r w:rsidRPr="00881B0E">
        <w:rPr>
          <w:rFonts w:ascii="Georgia" w:eastAsia="Georgia" w:hAnsi="Georgia" w:cs="Georgia"/>
        </w:rPr>
        <w:t>Treasurer Report</w:t>
      </w:r>
    </w:p>
    <w:p w14:paraId="6E9D8F1A" w14:textId="77777777" w:rsidR="00881B0E" w:rsidRPr="00881B0E" w:rsidRDefault="00CB589F" w:rsidP="00881B0E">
      <w:pPr>
        <w:pStyle w:val="ListParagraph"/>
        <w:numPr>
          <w:ilvl w:val="0"/>
          <w:numId w:val="24"/>
        </w:numPr>
        <w:rPr>
          <w:rFonts w:ascii="Georgia" w:eastAsia="Georgia" w:hAnsi="Georgia" w:cs="Georgia"/>
        </w:rPr>
      </w:pPr>
      <w:r>
        <w:rPr>
          <w:rFonts w:ascii="Georgia" w:eastAsia="Georgia" w:hAnsi="Georgia" w:cs="Georgia"/>
        </w:rPr>
        <w:t>Convention Coordinators</w:t>
      </w:r>
    </w:p>
    <w:p w14:paraId="2D87D62D" w14:textId="77777777" w:rsidR="00881B0E" w:rsidRPr="00881B0E" w:rsidRDefault="00881B0E" w:rsidP="00881B0E">
      <w:pPr>
        <w:pStyle w:val="ListParagraph"/>
        <w:numPr>
          <w:ilvl w:val="0"/>
          <w:numId w:val="24"/>
        </w:numPr>
        <w:rPr>
          <w:rFonts w:ascii="Georgia" w:eastAsia="Georgia" w:hAnsi="Georgia" w:cs="Georgia"/>
        </w:rPr>
      </w:pPr>
      <w:r w:rsidRPr="00881B0E">
        <w:rPr>
          <w:rFonts w:ascii="Georgia" w:eastAsia="Georgia" w:hAnsi="Georgia" w:cs="Georgia"/>
        </w:rPr>
        <w:t>Association Business (Action and General Information)</w:t>
      </w:r>
    </w:p>
    <w:p w14:paraId="4F304E65" w14:textId="77777777" w:rsidR="00881B0E" w:rsidRPr="00881B0E" w:rsidRDefault="00CB589F" w:rsidP="00881B0E">
      <w:pPr>
        <w:pStyle w:val="ListParagraph"/>
        <w:numPr>
          <w:ilvl w:val="0"/>
          <w:numId w:val="24"/>
        </w:numPr>
        <w:rPr>
          <w:rFonts w:ascii="Georgia" w:eastAsia="Georgia" w:hAnsi="Georgia" w:cs="Georgia"/>
        </w:rPr>
      </w:pPr>
      <w:r>
        <w:rPr>
          <w:rFonts w:ascii="Georgia" w:eastAsia="Georgia" w:hAnsi="Georgia" w:cs="Georgia"/>
        </w:rPr>
        <w:t>Mentorship Program Update</w:t>
      </w:r>
    </w:p>
    <w:p w14:paraId="0B3C4E90" w14:textId="77777777" w:rsidR="00881B0E" w:rsidRPr="00881B0E" w:rsidRDefault="00881B0E" w:rsidP="00881B0E">
      <w:pPr>
        <w:pStyle w:val="ListParagraph"/>
        <w:numPr>
          <w:ilvl w:val="0"/>
          <w:numId w:val="24"/>
        </w:numPr>
        <w:rPr>
          <w:rFonts w:ascii="Georgia" w:eastAsia="Georgia" w:hAnsi="Georgia" w:cs="Georgia"/>
        </w:rPr>
      </w:pPr>
      <w:r w:rsidRPr="00881B0E">
        <w:rPr>
          <w:rFonts w:ascii="Georgia" w:eastAsia="Georgia" w:hAnsi="Georgia" w:cs="Georgia"/>
        </w:rPr>
        <w:t>CMP trainings (February and April)</w:t>
      </w:r>
    </w:p>
    <w:p w14:paraId="239EA3EF" w14:textId="77777777" w:rsidR="00881B0E" w:rsidRPr="00881B0E" w:rsidRDefault="009C5C59" w:rsidP="00881B0E">
      <w:pPr>
        <w:pStyle w:val="ListParagraph"/>
        <w:numPr>
          <w:ilvl w:val="0"/>
          <w:numId w:val="24"/>
        </w:numPr>
        <w:rPr>
          <w:rFonts w:ascii="Georgia" w:eastAsia="Georgia" w:hAnsi="Georgia" w:cs="Georgia"/>
        </w:rPr>
      </w:pPr>
      <w:r>
        <w:rPr>
          <w:rFonts w:ascii="Georgia" w:eastAsia="Georgia" w:hAnsi="Georgia" w:cs="Georgia"/>
        </w:rPr>
        <w:t>Spring Drive-In Training</w:t>
      </w:r>
    </w:p>
    <w:p w14:paraId="1803D574" w14:textId="77777777" w:rsidR="00B339DD" w:rsidRDefault="00881B0E" w:rsidP="00881B0E">
      <w:pPr>
        <w:pStyle w:val="ListParagraph"/>
        <w:numPr>
          <w:ilvl w:val="0"/>
          <w:numId w:val="24"/>
        </w:numPr>
        <w:rPr>
          <w:rFonts w:ascii="Georgia" w:eastAsia="Georgia" w:hAnsi="Georgia" w:cs="Georgia"/>
        </w:rPr>
      </w:pPr>
      <w:r w:rsidRPr="00881B0E">
        <w:rPr>
          <w:rFonts w:ascii="Georgia" w:eastAsia="Georgia" w:hAnsi="Georgia" w:cs="Georgia"/>
        </w:rPr>
        <w:t>EOPS proposal- a joi</w:t>
      </w:r>
      <w:r w:rsidR="009C5C59">
        <w:rPr>
          <w:rFonts w:ascii="Georgia" w:eastAsia="Georgia" w:hAnsi="Georgia" w:cs="Georgia"/>
        </w:rPr>
        <w:t xml:space="preserve">nt convention or region meeting </w:t>
      </w:r>
    </w:p>
    <w:p w14:paraId="66207D82" w14:textId="77777777" w:rsidR="009C5C59" w:rsidRPr="00881B0E" w:rsidRDefault="009C5C59" w:rsidP="009C5C59">
      <w:pPr>
        <w:pStyle w:val="ListParagraph"/>
        <w:ind w:left="1440"/>
        <w:rPr>
          <w:rFonts w:ascii="Georgia" w:eastAsia="Georgia" w:hAnsi="Georgia" w:cs="Georgia"/>
        </w:rPr>
      </w:pPr>
    </w:p>
    <w:p w14:paraId="077BD12D" w14:textId="77777777" w:rsidR="00B339DD" w:rsidRDefault="00881B0E">
      <w:pPr>
        <w:rPr>
          <w:rFonts w:ascii="Georgia" w:eastAsia="Georgia" w:hAnsi="Georgia" w:cs="Georgia"/>
          <w:b/>
        </w:rPr>
      </w:pPr>
      <w:r>
        <w:rPr>
          <w:rFonts w:ascii="Georgia" w:eastAsia="Georgia" w:hAnsi="Georgia" w:cs="Georgia"/>
          <w:b/>
        </w:rPr>
        <w:t>April 12, 2018</w:t>
      </w:r>
      <w:r w:rsidR="00451227">
        <w:rPr>
          <w:rFonts w:ascii="Georgia" w:eastAsia="Georgia" w:hAnsi="Georgia" w:cs="Georgia"/>
          <w:b/>
        </w:rPr>
        <w:t>: Officers Council</w:t>
      </w:r>
      <w:r>
        <w:rPr>
          <w:rFonts w:ascii="Georgia" w:eastAsia="Georgia" w:hAnsi="Georgia" w:cs="Georgia"/>
          <w:b/>
        </w:rPr>
        <w:t xml:space="preserve"> Meeting via Teleconference </w:t>
      </w:r>
    </w:p>
    <w:p w14:paraId="341462DF" w14:textId="77777777" w:rsidR="00B339DD" w:rsidRDefault="00451227">
      <w:pPr>
        <w:rPr>
          <w:rFonts w:ascii="Georgia" w:eastAsia="Georgia" w:hAnsi="Georgia" w:cs="Georgia"/>
        </w:rPr>
      </w:pPr>
      <w:r>
        <w:rPr>
          <w:rFonts w:ascii="Georgia" w:eastAsia="Georgia" w:hAnsi="Georgia" w:cs="Georgia"/>
        </w:rPr>
        <w:t>Items of discussion:</w:t>
      </w:r>
    </w:p>
    <w:p w14:paraId="0D21CF58" w14:textId="77777777" w:rsidR="00B339DD" w:rsidRPr="00CB589F" w:rsidRDefault="00CB589F" w:rsidP="00CB589F">
      <w:pPr>
        <w:pStyle w:val="ListParagraph"/>
        <w:numPr>
          <w:ilvl w:val="0"/>
          <w:numId w:val="26"/>
        </w:numPr>
        <w:rPr>
          <w:rFonts w:ascii="Georgia" w:eastAsia="Georgia" w:hAnsi="Georgia" w:cs="Georgia"/>
        </w:rPr>
      </w:pPr>
      <w:r w:rsidRPr="00CB589F">
        <w:rPr>
          <w:rFonts w:ascii="Georgia" w:eastAsia="Georgia" w:hAnsi="Georgia" w:cs="Georgia"/>
        </w:rPr>
        <w:t>H</w:t>
      </w:r>
      <w:r>
        <w:rPr>
          <w:rFonts w:ascii="Georgia" w:eastAsia="Georgia" w:hAnsi="Georgia" w:cs="Georgia"/>
        </w:rPr>
        <w:t>TCTU Issue</w:t>
      </w:r>
      <w:r w:rsidR="00691638">
        <w:rPr>
          <w:rFonts w:ascii="Georgia" w:eastAsia="Georgia" w:hAnsi="Georgia" w:cs="Georgia"/>
        </w:rPr>
        <w:t xml:space="preserve"> – Discussion/</w:t>
      </w:r>
      <w:r w:rsidRPr="00CB589F">
        <w:rPr>
          <w:rFonts w:ascii="Georgia" w:eastAsia="Georgia" w:hAnsi="Georgia" w:cs="Georgia"/>
        </w:rPr>
        <w:t xml:space="preserve"> how to address</w:t>
      </w:r>
    </w:p>
    <w:p w14:paraId="651C1DA3" w14:textId="77777777" w:rsidR="00DE263F" w:rsidRDefault="00DE263F" w:rsidP="00DE263F">
      <w:pPr>
        <w:rPr>
          <w:rFonts w:ascii="Georgia" w:eastAsia="Georgia" w:hAnsi="Georgia" w:cs="Georgia"/>
        </w:rPr>
      </w:pPr>
    </w:p>
    <w:p w14:paraId="02A9D8AD" w14:textId="77777777" w:rsidR="00B339DD" w:rsidRPr="003B040E" w:rsidRDefault="00CB589F" w:rsidP="00DE263F">
      <w:pPr>
        <w:jc w:val="center"/>
        <w:rPr>
          <w:rFonts w:ascii="Georgia" w:eastAsia="Georgia" w:hAnsi="Georgia" w:cs="Georgia"/>
          <w:sz w:val="28"/>
          <w:szCs w:val="28"/>
        </w:rPr>
      </w:pPr>
      <w:r w:rsidRPr="003B040E">
        <w:rPr>
          <w:rFonts w:ascii="Georgia" w:eastAsia="Georgia" w:hAnsi="Georgia" w:cs="Georgia"/>
          <w:b/>
          <w:sz w:val="28"/>
          <w:szCs w:val="28"/>
        </w:rPr>
        <w:lastRenderedPageBreak/>
        <w:t>T</w:t>
      </w:r>
      <w:r w:rsidR="00451227" w:rsidRPr="003B040E">
        <w:rPr>
          <w:rFonts w:ascii="Georgia" w:eastAsia="Georgia" w:hAnsi="Georgia" w:cs="Georgia"/>
          <w:b/>
          <w:sz w:val="28"/>
          <w:szCs w:val="28"/>
        </w:rPr>
        <w:t>reasurer</w:t>
      </w:r>
    </w:p>
    <w:p w14:paraId="48EA0BE3" w14:textId="77777777" w:rsidR="00557DF5" w:rsidRPr="003B040E" w:rsidRDefault="006B567C" w:rsidP="00557DF5">
      <w:pPr>
        <w:jc w:val="center"/>
        <w:rPr>
          <w:rFonts w:ascii="Georgia" w:eastAsia="Georgia" w:hAnsi="Georgia" w:cs="Georgia"/>
          <w:sz w:val="28"/>
          <w:szCs w:val="28"/>
        </w:rPr>
      </w:pPr>
      <w:r w:rsidRPr="003B040E">
        <w:rPr>
          <w:rFonts w:ascii="Georgia" w:eastAsia="Georgia" w:hAnsi="Georgia" w:cs="Georgia"/>
          <w:sz w:val="28"/>
          <w:szCs w:val="28"/>
        </w:rPr>
        <w:t>Brian Brautigam</w:t>
      </w:r>
      <w:r w:rsidR="0014088D" w:rsidRPr="003B040E">
        <w:rPr>
          <w:rFonts w:ascii="Georgia" w:eastAsia="Georgia" w:hAnsi="Georgia" w:cs="Georgia"/>
          <w:sz w:val="28"/>
          <w:szCs w:val="28"/>
        </w:rPr>
        <w:t>, M.S</w:t>
      </w:r>
      <w:r w:rsidR="002B3D75" w:rsidRPr="003B040E">
        <w:rPr>
          <w:rFonts w:ascii="Georgia" w:eastAsia="Georgia" w:hAnsi="Georgia" w:cs="Georgia"/>
          <w:sz w:val="28"/>
          <w:szCs w:val="28"/>
        </w:rPr>
        <w:t>.</w:t>
      </w:r>
    </w:p>
    <w:p w14:paraId="55D6CF4B" w14:textId="77777777" w:rsidR="00B339DD" w:rsidRDefault="00557DF5" w:rsidP="00557DF5">
      <w:pPr>
        <w:jc w:val="center"/>
        <w:rPr>
          <w:rFonts w:ascii="Georgia" w:eastAsia="Georgia" w:hAnsi="Georgia" w:cs="Georgia"/>
          <w:sz w:val="28"/>
          <w:szCs w:val="28"/>
        </w:rPr>
      </w:pPr>
      <w:r w:rsidRPr="003B040E">
        <w:rPr>
          <w:rFonts w:ascii="Georgia" w:eastAsia="Georgia" w:hAnsi="Georgia" w:cs="Georgia"/>
          <w:color w:val="0563C1"/>
          <w:sz w:val="28"/>
          <w:szCs w:val="28"/>
          <w:u w:val="single"/>
        </w:rPr>
        <w:t>Brian.</w:t>
      </w:r>
      <w:r w:rsidR="003B040E" w:rsidRPr="003B040E">
        <w:rPr>
          <w:rFonts w:ascii="Georgia" w:eastAsia="Georgia" w:hAnsi="Georgia" w:cs="Georgia"/>
          <w:color w:val="0563C1"/>
          <w:sz w:val="28"/>
          <w:szCs w:val="28"/>
          <w:u w:val="single"/>
        </w:rPr>
        <w:t>brautigam@mvc.edu</w:t>
      </w:r>
    </w:p>
    <w:p w14:paraId="2CDB5A32" w14:textId="77777777" w:rsidR="003B040E" w:rsidRPr="00557DF5" w:rsidRDefault="003B040E" w:rsidP="00557DF5">
      <w:pPr>
        <w:jc w:val="center"/>
        <w:rPr>
          <w:rFonts w:ascii="Georgia" w:eastAsia="Georgia" w:hAnsi="Georgia" w:cs="Georgia"/>
          <w:sz w:val="28"/>
          <w:szCs w:val="28"/>
          <w:highlight w:val="yellow"/>
        </w:rPr>
      </w:pPr>
    </w:p>
    <w:p w14:paraId="762003DB" w14:textId="77777777" w:rsidR="003B040E" w:rsidRPr="003B040E" w:rsidRDefault="003B040E" w:rsidP="003B040E">
      <w:pPr>
        <w:jc w:val="both"/>
        <w:rPr>
          <w:rFonts w:ascii="Georgia" w:hAnsi="Georgia"/>
        </w:rPr>
      </w:pPr>
      <w:r w:rsidRPr="003B040E">
        <w:rPr>
          <w:rFonts w:ascii="Georgia" w:hAnsi="Georgia"/>
        </w:rPr>
        <w:t>As the new treasurer this past year, I participated in the Officer's Council meetings, Executive Board meetings, and Convention Planning meetings. I worked closely with Allison Brown, the Fiscal Coordinator to reconcile accounts and provide financial reports at each meeting.  </w:t>
      </w:r>
    </w:p>
    <w:p w14:paraId="4540E4A4" w14:textId="77777777" w:rsidR="003B040E" w:rsidRPr="003B040E" w:rsidRDefault="003B040E" w:rsidP="003B040E">
      <w:pPr>
        <w:jc w:val="both"/>
      </w:pPr>
      <w:r w:rsidRPr="003B040E">
        <w:rPr>
          <w:rFonts w:ascii="Georgia" w:hAnsi="Georgia"/>
        </w:rPr>
        <w:t>Convention 2017 brought in $51,528 profit after expenses were deducted. In addition, $5,135 was raised for CAPED student scholarships. We are looking forward to Convention 2018 in Burlingame being a HUGE success and bringing in more members and revenue for the association!</w:t>
      </w:r>
    </w:p>
    <w:p w14:paraId="6590399F" w14:textId="77777777" w:rsidR="00B339DD" w:rsidRDefault="00B339DD">
      <w:pPr>
        <w:rPr>
          <w:rFonts w:ascii="Georgia" w:eastAsia="Georgia" w:hAnsi="Georgia" w:cs="Georgia"/>
          <w:highlight w:val="yellow"/>
        </w:rPr>
      </w:pPr>
    </w:p>
    <w:p w14:paraId="68FF84FE" w14:textId="77777777" w:rsidR="00B339DD" w:rsidRPr="006B78D3" w:rsidRDefault="00451227">
      <w:pPr>
        <w:jc w:val="center"/>
        <w:rPr>
          <w:rFonts w:ascii="Georgia" w:eastAsia="Georgia" w:hAnsi="Georgia" w:cs="Georgia"/>
          <w:sz w:val="28"/>
          <w:szCs w:val="28"/>
        </w:rPr>
      </w:pPr>
      <w:r w:rsidRPr="006B78D3">
        <w:rPr>
          <w:rFonts w:ascii="Georgia" w:eastAsia="Georgia" w:hAnsi="Georgia" w:cs="Georgia"/>
          <w:b/>
          <w:sz w:val="28"/>
          <w:szCs w:val="28"/>
        </w:rPr>
        <w:t>Fiscal Coordinator</w:t>
      </w:r>
      <w:r w:rsidRPr="006B78D3">
        <w:rPr>
          <w:rFonts w:ascii="Georgia" w:eastAsia="Georgia" w:hAnsi="Georgia" w:cs="Georgia"/>
          <w:b/>
          <w:sz w:val="28"/>
          <w:szCs w:val="28"/>
        </w:rPr>
        <w:br/>
      </w:r>
      <w:r w:rsidRPr="006B78D3">
        <w:rPr>
          <w:rFonts w:ascii="Georgia" w:eastAsia="Georgia" w:hAnsi="Georgia" w:cs="Georgia"/>
          <w:sz w:val="28"/>
          <w:szCs w:val="28"/>
        </w:rPr>
        <w:t xml:space="preserve">Allison Brown </w:t>
      </w:r>
    </w:p>
    <w:p w14:paraId="2D9DE442" w14:textId="77777777" w:rsidR="00B339DD" w:rsidRDefault="007116D6">
      <w:pPr>
        <w:jc w:val="center"/>
        <w:rPr>
          <w:rFonts w:ascii="Georgia" w:eastAsia="Georgia" w:hAnsi="Georgia" w:cs="Georgia"/>
          <w:sz w:val="23"/>
          <w:szCs w:val="23"/>
        </w:rPr>
      </w:pPr>
      <w:hyperlink r:id="rId20">
        <w:r w:rsidR="00451227" w:rsidRPr="006B78D3">
          <w:rPr>
            <w:rFonts w:ascii="Georgia" w:eastAsia="Georgia" w:hAnsi="Georgia" w:cs="Georgia"/>
            <w:color w:val="0563C1"/>
            <w:sz w:val="28"/>
            <w:szCs w:val="28"/>
            <w:u w:val="single"/>
          </w:rPr>
          <w:t>CAPED38@gmail.com</w:t>
        </w:r>
      </w:hyperlink>
      <w:r w:rsidR="00451227">
        <w:rPr>
          <w:rFonts w:ascii="Georgia" w:eastAsia="Georgia" w:hAnsi="Georgia" w:cs="Georgia"/>
          <w:sz w:val="28"/>
          <w:szCs w:val="28"/>
        </w:rPr>
        <w:t xml:space="preserve"> </w:t>
      </w:r>
    </w:p>
    <w:p w14:paraId="1D4A859B" w14:textId="77777777" w:rsidR="00B339DD" w:rsidRDefault="00B339DD">
      <w:pPr>
        <w:rPr>
          <w:rFonts w:ascii="Georgia" w:eastAsia="Georgia" w:hAnsi="Georgia" w:cs="Georgia"/>
          <w:sz w:val="23"/>
          <w:szCs w:val="23"/>
        </w:rPr>
      </w:pPr>
    </w:p>
    <w:p w14:paraId="4EF445AD" w14:textId="77777777" w:rsidR="006B78D3" w:rsidRDefault="006B78D3" w:rsidP="006B78D3"/>
    <w:p w14:paraId="0C21EACC" w14:textId="77777777" w:rsidR="006B78D3" w:rsidRPr="00D76AF6" w:rsidRDefault="006B78D3" w:rsidP="00BE379B">
      <w:pPr>
        <w:spacing w:after="160" w:line="254" w:lineRule="auto"/>
        <w:jc w:val="both"/>
        <w:rPr>
          <w:rFonts w:ascii="Calibri" w:hAnsi="Calibri"/>
        </w:rPr>
      </w:pPr>
      <w:r w:rsidRPr="00D76AF6">
        <w:rPr>
          <w:rFonts w:ascii="Georgia" w:hAnsi="Georgia"/>
        </w:rPr>
        <w:t xml:space="preserve">CAPED continues to grow and expand on activities outside of the annual Convention and Training. The CAPED Mentor Program and Spring Drive-in had another productive year. The Scholarship fund continues to provide the opportunity for students to receive financial assistance in their pursuit of academic certificates and degrees. Many individuals generously contributed to the Past President’s Scholarship in loving memory of the organization’s first president, Steve </w:t>
      </w:r>
      <w:proofErr w:type="spellStart"/>
      <w:r w:rsidRPr="00D76AF6">
        <w:rPr>
          <w:rFonts w:ascii="Georgia" w:hAnsi="Georgia"/>
        </w:rPr>
        <w:t>Fasteau</w:t>
      </w:r>
      <w:proofErr w:type="spellEnd"/>
      <w:r w:rsidRPr="00D76AF6">
        <w:rPr>
          <w:rFonts w:ascii="Georgia" w:hAnsi="Georgia"/>
        </w:rPr>
        <w:t>.  Other contributions included the fund raising from the Jenny Nominni and Oz Sanchez wedding. Don’t forget to select CAPED through Amazon Smile where a percentage of your eligible purchases are donated to CAPED Scholarship funds. It is great to see all that CAPED is accomplishing through the year and look forward to seeing more growth in 2019.</w:t>
      </w:r>
    </w:p>
    <w:p w14:paraId="0C394BA2" w14:textId="77777777" w:rsidR="00B339DD" w:rsidRDefault="00B339DD">
      <w:pPr>
        <w:jc w:val="center"/>
        <w:rPr>
          <w:rFonts w:ascii="Georgia" w:eastAsia="Georgia" w:hAnsi="Georgia" w:cs="Georgia"/>
          <w:b/>
          <w:sz w:val="28"/>
          <w:szCs w:val="28"/>
        </w:rPr>
      </w:pPr>
    </w:p>
    <w:p w14:paraId="0D17502F" w14:textId="77777777" w:rsidR="00B339DD" w:rsidRPr="00DE40EE" w:rsidRDefault="00451227">
      <w:pPr>
        <w:jc w:val="center"/>
        <w:rPr>
          <w:rFonts w:ascii="Georgia" w:eastAsia="Georgia" w:hAnsi="Georgia" w:cs="Georgia"/>
          <w:b/>
          <w:sz w:val="28"/>
          <w:szCs w:val="28"/>
        </w:rPr>
      </w:pPr>
      <w:r w:rsidRPr="00DE40EE">
        <w:rPr>
          <w:rFonts w:ascii="Georgia" w:eastAsia="Georgia" w:hAnsi="Georgia" w:cs="Georgia"/>
          <w:b/>
          <w:sz w:val="28"/>
          <w:szCs w:val="28"/>
        </w:rPr>
        <w:t>Communique</w:t>
      </w:r>
    </w:p>
    <w:p w14:paraId="526BD5BE" w14:textId="77777777" w:rsidR="00B339DD" w:rsidRPr="00DE40EE" w:rsidRDefault="00451227">
      <w:pPr>
        <w:jc w:val="center"/>
        <w:rPr>
          <w:rFonts w:ascii="Georgia" w:eastAsia="Georgia" w:hAnsi="Georgia" w:cs="Georgia"/>
          <w:sz w:val="28"/>
          <w:szCs w:val="28"/>
        </w:rPr>
      </w:pPr>
      <w:r w:rsidRPr="00DE40EE">
        <w:rPr>
          <w:rFonts w:ascii="Georgia" w:eastAsia="Georgia" w:hAnsi="Georgia" w:cs="Georgia"/>
          <w:sz w:val="28"/>
          <w:szCs w:val="28"/>
        </w:rPr>
        <w:t>Nicole Smith, Ph.D. Editor in Chief</w:t>
      </w:r>
    </w:p>
    <w:p w14:paraId="0DF3BC7C" w14:textId="77777777" w:rsidR="00B339DD" w:rsidRDefault="007116D6">
      <w:pPr>
        <w:jc w:val="center"/>
        <w:rPr>
          <w:rFonts w:ascii="Georgia" w:eastAsia="Georgia" w:hAnsi="Georgia" w:cs="Georgia"/>
          <w:sz w:val="28"/>
          <w:szCs w:val="28"/>
        </w:rPr>
      </w:pPr>
      <w:hyperlink r:id="rId21">
        <w:r w:rsidR="00451227" w:rsidRPr="00DE40EE">
          <w:rPr>
            <w:rFonts w:ascii="Georgia" w:eastAsia="Georgia" w:hAnsi="Georgia" w:cs="Georgia"/>
            <w:color w:val="0563C1"/>
            <w:sz w:val="28"/>
            <w:szCs w:val="28"/>
            <w:u w:val="single"/>
          </w:rPr>
          <w:t>Nicole.smith@mvc.edu</w:t>
        </w:r>
      </w:hyperlink>
      <w:r w:rsidR="00451227">
        <w:rPr>
          <w:rFonts w:ascii="Georgia" w:eastAsia="Georgia" w:hAnsi="Georgia" w:cs="Georgia"/>
          <w:sz w:val="28"/>
          <w:szCs w:val="28"/>
        </w:rPr>
        <w:t xml:space="preserve"> </w:t>
      </w:r>
    </w:p>
    <w:p w14:paraId="5A928815" w14:textId="77777777" w:rsidR="00B339DD" w:rsidRDefault="00451227">
      <w:pPr>
        <w:jc w:val="both"/>
        <w:rPr>
          <w:rFonts w:ascii="Georgia" w:eastAsia="Georgia" w:hAnsi="Georgia" w:cs="Georgia"/>
        </w:rPr>
      </w:pPr>
      <w:r>
        <w:rPr>
          <w:rFonts w:ascii="Georgia" w:eastAsia="Georgia" w:hAnsi="Georgia" w:cs="Georgia"/>
        </w:rPr>
        <w:t>  </w:t>
      </w:r>
    </w:p>
    <w:p w14:paraId="427B7FD2" w14:textId="77777777" w:rsidR="00DE40EE" w:rsidRDefault="00DE40EE" w:rsidP="00DE40EE">
      <w:pPr>
        <w:jc w:val="both"/>
        <w:rPr>
          <w:rFonts w:ascii="Georgia" w:hAnsi="Georgia"/>
        </w:rPr>
      </w:pPr>
      <w:r w:rsidRPr="00DE40EE">
        <w:rPr>
          <w:rFonts w:ascii="Georgia" w:hAnsi="Georgia"/>
        </w:rPr>
        <w:t>The Communique has been such a wonderful wealth of information for our new and existing professionals in the DSPS field. We have been successful in printing the Communique in the fall and providing an e-version in the spring. There has been some discussion about turning the communiqué into an academic journal. We have begun to upload them to the website under member only log in but have encountered quite a few glitches so it isn’t really up for the public as of yet. With the help of our new design editor, Brian Brautigam, as well as existing managing editors, Leo Orange and Adrian Gonzalez, this has been such a great success every fall and spring.</w:t>
      </w:r>
    </w:p>
    <w:p w14:paraId="16E36E3D" w14:textId="77777777" w:rsidR="00DE40EE" w:rsidRDefault="00DE40EE" w:rsidP="00DE40EE">
      <w:pPr>
        <w:rPr>
          <w:rFonts w:ascii="Georgia" w:hAnsi="Georgia"/>
        </w:rPr>
      </w:pPr>
    </w:p>
    <w:p w14:paraId="2E08D08F" w14:textId="77777777" w:rsidR="00DE40EE" w:rsidRDefault="00DE40EE" w:rsidP="00DE40EE">
      <w:pPr>
        <w:jc w:val="center"/>
        <w:rPr>
          <w:rFonts w:ascii="Georgia" w:eastAsia="Georgia" w:hAnsi="Georgia" w:cs="Georgia"/>
          <w:b/>
          <w:sz w:val="28"/>
          <w:szCs w:val="28"/>
        </w:rPr>
      </w:pPr>
      <w:r>
        <w:rPr>
          <w:rFonts w:ascii="Georgia" w:eastAsia="Georgia" w:hAnsi="Georgia" w:cs="Georgia"/>
          <w:b/>
          <w:sz w:val="28"/>
          <w:szCs w:val="28"/>
        </w:rPr>
        <w:lastRenderedPageBreak/>
        <w:t>Regional Coordinator Representative</w:t>
      </w:r>
    </w:p>
    <w:p w14:paraId="2335D2D8" w14:textId="77777777" w:rsidR="00DE40EE" w:rsidRPr="00DE40EE" w:rsidRDefault="00DE40EE" w:rsidP="00DE40EE">
      <w:pPr>
        <w:jc w:val="center"/>
        <w:rPr>
          <w:rFonts w:ascii="Georgia" w:eastAsia="Georgia" w:hAnsi="Georgia" w:cs="Georgia"/>
          <w:sz w:val="28"/>
          <w:szCs w:val="28"/>
        </w:rPr>
      </w:pPr>
      <w:r w:rsidRPr="00DE40EE">
        <w:rPr>
          <w:rFonts w:ascii="Georgia" w:eastAsia="Georgia" w:hAnsi="Georgia" w:cs="Georgia"/>
          <w:sz w:val="28"/>
          <w:szCs w:val="28"/>
        </w:rPr>
        <w:t xml:space="preserve">Nicole Smith, Ph.D. </w:t>
      </w:r>
    </w:p>
    <w:p w14:paraId="62E67A97" w14:textId="77777777" w:rsidR="00DE40EE" w:rsidRDefault="007116D6" w:rsidP="00DE40EE">
      <w:pPr>
        <w:jc w:val="center"/>
        <w:rPr>
          <w:rFonts w:ascii="Georgia" w:eastAsia="Georgia" w:hAnsi="Georgia" w:cs="Georgia"/>
          <w:sz w:val="28"/>
          <w:szCs w:val="28"/>
        </w:rPr>
      </w:pPr>
      <w:hyperlink r:id="rId22">
        <w:r w:rsidR="00DE40EE" w:rsidRPr="00DE40EE">
          <w:rPr>
            <w:rFonts w:ascii="Georgia" w:eastAsia="Georgia" w:hAnsi="Georgia" w:cs="Georgia"/>
            <w:color w:val="0563C1"/>
            <w:sz w:val="28"/>
            <w:szCs w:val="28"/>
            <w:u w:val="single"/>
          </w:rPr>
          <w:t>Nicole.smith@mvc.edu</w:t>
        </w:r>
      </w:hyperlink>
      <w:r w:rsidR="00DE40EE">
        <w:rPr>
          <w:rFonts w:ascii="Georgia" w:eastAsia="Georgia" w:hAnsi="Georgia" w:cs="Georgia"/>
          <w:sz w:val="28"/>
          <w:szCs w:val="28"/>
        </w:rPr>
        <w:t xml:space="preserve"> </w:t>
      </w:r>
    </w:p>
    <w:p w14:paraId="3EF9CFB1" w14:textId="77777777" w:rsidR="00DE40EE" w:rsidRDefault="00DE40EE" w:rsidP="00DE40EE">
      <w:pPr>
        <w:rPr>
          <w:rFonts w:ascii="Georgia" w:hAnsi="Georgia"/>
        </w:rPr>
      </w:pPr>
    </w:p>
    <w:p w14:paraId="10A1952B" w14:textId="77777777" w:rsidR="00DE40EE" w:rsidRPr="00DE40EE" w:rsidRDefault="00DE40EE" w:rsidP="00DE40EE">
      <w:pPr>
        <w:jc w:val="both"/>
        <w:rPr>
          <w:rFonts w:ascii="Georgia" w:hAnsi="Georgia"/>
        </w:rPr>
      </w:pPr>
      <w:r w:rsidRPr="00DE40EE">
        <w:rPr>
          <w:rFonts w:ascii="Georgia" w:hAnsi="Georgia"/>
        </w:rPr>
        <w:t xml:space="preserve">There have been a couple of meeting this far for region coordinators. The main points of conversation have been AB 705, the recent audits as well as discussion around the biennial report from the Chancellor’s Office. Taskforces/workgroups have been formed to discuss each of the topics by the Chancellor’s Office. Information has been provided to the community colleges for technical requirements for alternate media. Also, the biennial workgroup with DSPS solutions has provided feedback to the Chancellor’s Office on what should be included in biennial reporting for DSPS departments. </w:t>
      </w:r>
    </w:p>
    <w:p w14:paraId="21E43A43" w14:textId="77777777" w:rsidR="00B339DD" w:rsidRDefault="00DE40EE">
      <w:pPr>
        <w:rPr>
          <w:rFonts w:ascii="Georgia" w:eastAsia="Georgia" w:hAnsi="Georgia" w:cs="Georgia"/>
        </w:rPr>
      </w:pPr>
      <w:r>
        <w:rPr>
          <w:rFonts w:ascii="Calibri" w:hAnsi="Calibri"/>
          <w:color w:val="1F497D"/>
          <w:sz w:val="22"/>
          <w:szCs w:val="22"/>
        </w:rPr>
        <w:t> </w:t>
      </w:r>
    </w:p>
    <w:p w14:paraId="4B9BD330" w14:textId="77777777" w:rsidR="00777792" w:rsidRDefault="00777792">
      <w:pPr>
        <w:rPr>
          <w:rFonts w:ascii="Georgia" w:eastAsia="Georgia" w:hAnsi="Georgia" w:cs="Georgia"/>
        </w:rPr>
      </w:pPr>
    </w:p>
    <w:p w14:paraId="3401B0C7" w14:textId="77777777" w:rsidR="00B339DD" w:rsidRPr="003D592D" w:rsidRDefault="00451227">
      <w:pPr>
        <w:ind w:left="2880" w:firstLine="720"/>
        <w:rPr>
          <w:rFonts w:ascii="Georgia" w:eastAsia="Georgia" w:hAnsi="Georgia" w:cs="Georgia"/>
          <w:b/>
          <w:sz w:val="28"/>
          <w:szCs w:val="28"/>
        </w:rPr>
      </w:pPr>
      <w:r w:rsidRPr="003D592D">
        <w:rPr>
          <w:rFonts w:ascii="Georgia" w:eastAsia="Georgia" w:hAnsi="Georgia" w:cs="Georgia"/>
          <w:b/>
          <w:sz w:val="28"/>
          <w:szCs w:val="28"/>
        </w:rPr>
        <w:t>Web Services</w:t>
      </w:r>
    </w:p>
    <w:p w14:paraId="3FE7A20D" w14:textId="77777777" w:rsidR="00B339DD" w:rsidRPr="003D592D" w:rsidRDefault="00451227">
      <w:pPr>
        <w:jc w:val="center"/>
        <w:rPr>
          <w:rFonts w:ascii="Georgia" w:eastAsia="Georgia" w:hAnsi="Georgia" w:cs="Georgia"/>
          <w:sz w:val="28"/>
          <w:szCs w:val="28"/>
        </w:rPr>
      </w:pPr>
      <w:r w:rsidRPr="003D592D">
        <w:rPr>
          <w:rFonts w:ascii="Georgia" w:eastAsia="Georgia" w:hAnsi="Georgia" w:cs="Georgia"/>
          <w:sz w:val="28"/>
          <w:szCs w:val="28"/>
        </w:rPr>
        <w:t>Mark Matsui</w:t>
      </w:r>
    </w:p>
    <w:p w14:paraId="3440ABCF" w14:textId="77777777" w:rsidR="00B339DD" w:rsidRDefault="007116D6">
      <w:pPr>
        <w:jc w:val="center"/>
        <w:rPr>
          <w:rFonts w:ascii="Georgia" w:eastAsia="Georgia" w:hAnsi="Georgia" w:cs="Georgia"/>
          <w:sz w:val="28"/>
          <w:szCs w:val="28"/>
        </w:rPr>
      </w:pPr>
      <w:hyperlink r:id="rId23">
        <w:r w:rsidR="00451227" w:rsidRPr="003D592D">
          <w:rPr>
            <w:rFonts w:ascii="Georgia" w:eastAsia="Georgia" w:hAnsi="Georgia" w:cs="Georgia"/>
            <w:color w:val="0563C1"/>
            <w:sz w:val="28"/>
            <w:szCs w:val="28"/>
            <w:u w:val="single"/>
          </w:rPr>
          <w:t>mmatsui@riohondo.edu</w:t>
        </w:r>
      </w:hyperlink>
    </w:p>
    <w:p w14:paraId="300BEAEF" w14:textId="77777777" w:rsidR="00B339DD" w:rsidRDefault="00B339DD">
      <w:pPr>
        <w:jc w:val="both"/>
        <w:rPr>
          <w:rFonts w:ascii="Georgia" w:eastAsia="Georgia" w:hAnsi="Georgia" w:cs="Georgia"/>
        </w:rPr>
      </w:pPr>
    </w:p>
    <w:p w14:paraId="54409848" w14:textId="77777777" w:rsidR="003D592D" w:rsidRPr="003D592D" w:rsidRDefault="003D592D" w:rsidP="003D592D">
      <w:pPr>
        <w:jc w:val="both"/>
        <w:rPr>
          <w:rFonts w:ascii="Georgia" w:hAnsi="Georgia"/>
        </w:rPr>
      </w:pPr>
      <w:r w:rsidRPr="003D592D">
        <w:rPr>
          <w:rFonts w:ascii="Georgia" w:hAnsi="Georgia"/>
        </w:rPr>
        <w:t xml:space="preserve">We continue to work closely with our website developer on accessibility and functionality of our website.  Support for the annual convention including student scholarship applications, registration, and program accessibility continues to improve as does our use of the CAPED mobile app.  Thanks to the work of Armand Santos our developer, and the skills of Kim Letendre, CAPED Executive Assistant for maintaining the accuracy and timeliness of website information.  Further work with online fulfillment services to address CAPED merchandising is continuing as initial forays into services proved problematic because of cost and quality of products.  We are also in the process of working with Dawn Decker, Membership Chair and others in the development of “member’s only” website services.  </w:t>
      </w:r>
    </w:p>
    <w:p w14:paraId="4D1EEA9B" w14:textId="77777777" w:rsidR="00B339DD" w:rsidRDefault="00B339DD"/>
    <w:p w14:paraId="361B1E17" w14:textId="77777777" w:rsidR="00B339DD" w:rsidRDefault="00B339DD">
      <w:pPr>
        <w:rPr>
          <w:rFonts w:ascii="Georgia" w:eastAsia="Georgia" w:hAnsi="Georgia" w:cs="Georgia"/>
          <w:b/>
          <w:sz w:val="28"/>
          <w:szCs w:val="28"/>
        </w:rPr>
      </w:pPr>
    </w:p>
    <w:p w14:paraId="495E33C5" w14:textId="77777777" w:rsidR="00B339DD" w:rsidRDefault="00451227">
      <w:pPr>
        <w:jc w:val="center"/>
        <w:rPr>
          <w:rFonts w:ascii="Georgia" w:eastAsia="Georgia" w:hAnsi="Georgia" w:cs="Georgia"/>
          <w:b/>
          <w:sz w:val="28"/>
          <w:szCs w:val="28"/>
        </w:rPr>
      </w:pPr>
      <w:r>
        <w:rPr>
          <w:rFonts w:ascii="Georgia" w:eastAsia="Georgia" w:hAnsi="Georgia" w:cs="Georgia"/>
          <w:b/>
          <w:sz w:val="28"/>
          <w:szCs w:val="28"/>
        </w:rPr>
        <w:t>CAPED</w:t>
      </w:r>
      <w:r w:rsidR="00777792">
        <w:rPr>
          <w:rFonts w:ascii="Georgia" w:eastAsia="Georgia" w:hAnsi="Georgia" w:cs="Georgia"/>
          <w:b/>
          <w:sz w:val="28"/>
          <w:szCs w:val="28"/>
        </w:rPr>
        <w:t>’s Mentorship Program - Year Two</w:t>
      </w:r>
      <w:r>
        <w:rPr>
          <w:rFonts w:ascii="Georgia" w:eastAsia="Georgia" w:hAnsi="Georgia" w:cs="Georgia"/>
          <w:b/>
          <w:sz w:val="28"/>
          <w:szCs w:val="28"/>
        </w:rPr>
        <w:t xml:space="preserve"> Highlights</w:t>
      </w:r>
    </w:p>
    <w:p w14:paraId="3DF4D71F" w14:textId="77777777" w:rsidR="00B339DD" w:rsidRDefault="00451227">
      <w:pPr>
        <w:jc w:val="center"/>
        <w:rPr>
          <w:rFonts w:ascii="Georgia" w:eastAsia="Georgia" w:hAnsi="Georgia" w:cs="Georgia"/>
          <w:sz w:val="28"/>
          <w:szCs w:val="28"/>
        </w:rPr>
      </w:pPr>
      <w:r>
        <w:rPr>
          <w:rFonts w:ascii="Georgia" w:eastAsia="Georgia" w:hAnsi="Georgia" w:cs="Georgia"/>
          <w:sz w:val="28"/>
          <w:szCs w:val="28"/>
        </w:rPr>
        <w:t xml:space="preserve">Lucinda </w:t>
      </w:r>
      <w:proofErr w:type="spellStart"/>
      <w:r>
        <w:rPr>
          <w:rFonts w:ascii="Georgia" w:eastAsia="Georgia" w:hAnsi="Georgia" w:cs="Georgia"/>
          <w:sz w:val="28"/>
          <w:szCs w:val="28"/>
        </w:rPr>
        <w:t>Aborn</w:t>
      </w:r>
      <w:proofErr w:type="spellEnd"/>
      <w:r>
        <w:rPr>
          <w:rFonts w:ascii="Georgia" w:eastAsia="Georgia" w:hAnsi="Georgia" w:cs="Georgia"/>
          <w:sz w:val="28"/>
          <w:szCs w:val="28"/>
        </w:rPr>
        <w:t xml:space="preserve">, </w:t>
      </w:r>
      <w:proofErr w:type="spellStart"/>
      <w:r>
        <w:rPr>
          <w:rFonts w:ascii="Georgia" w:eastAsia="Georgia" w:hAnsi="Georgia" w:cs="Georgia"/>
          <w:sz w:val="28"/>
          <w:szCs w:val="28"/>
        </w:rPr>
        <w:t>Ph.D</w:t>
      </w:r>
      <w:proofErr w:type="spellEnd"/>
      <w:r>
        <w:rPr>
          <w:rFonts w:ascii="Georgia" w:eastAsia="Georgia" w:hAnsi="Georgia" w:cs="Georgia"/>
          <w:sz w:val="28"/>
          <w:szCs w:val="28"/>
        </w:rPr>
        <w:t>, CRC; Program Coordinator</w:t>
      </w:r>
    </w:p>
    <w:p w14:paraId="74ED8FD5" w14:textId="77777777" w:rsidR="00B339DD" w:rsidRDefault="007116D6">
      <w:pPr>
        <w:ind w:left="2880" w:firstLine="720"/>
        <w:rPr>
          <w:rFonts w:ascii="Georgia" w:eastAsia="Georgia" w:hAnsi="Georgia" w:cs="Georgia"/>
          <w:sz w:val="28"/>
          <w:szCs w:val="28"/>
        </w:rPr>
      </w:pPr>
      <w:hyperlink r:id="rId24">
        <w:r w:rsidR="00451227">
          <w:rPr>
            <w:rFonts w:ascii="Georgia" w:eastAsia="Georgia" w:hAnsi="Georgia" w:cs="Georgia"/>
            <w:color w:val="1155CC"/>
            <w:sz w:val="28"/>
            <w:szCs w:val="28"/>
            <w:u w:val="single"/>
          </w:rPr>
          <w:t>laborn@cerritos.edu</w:t>
        </w:r>
      </w:hyperlink>
      <w:r w:rsidR="00451227">
        <w:rPr>
          <w:rFonts w:ascii="Georgia" w:eastAsia="Georgia" w:hAnsi="Georgia" w:cs="Georgia"/>
          <w:sz w:val="28"/>
          <w:szCs w:val="28"/>
        </w:rPr>
        <w:t xml:space="preserve"> </w:t>
      </w:r>
    </w:p>
    <w:p w14:paraId="58B3DAD5" w14:textId="77777777" w:rsidR="00B339DD" w:rsidRDefault="00B339DD">
      <w:pPr>
        <w:jc w:val="both"/>
        <w:rPr>
          <w:rFonts w:ascii="Georgia" w:eastAsia="Georgia" w:hAnsi="Georgia" w:cs="Georgia"/>
        </w:rPr>
      </w:pPr>
    </w:p>
    <w:p w14:paraId="06DF1259" w14:textId="77777777" w:rsidR="0046122B" w:rsidRPr="0046122B" w:rsidRDefault="0046122B" w:rsidP="0046122B">
      <w:pPr>
        <w:spacing w:after="120" w:line="269" w:lineRule="auto"/>
        <w:jc w:val="both"/>
        <w:rPr>
          <w:rFonts w:ascii="Georgia" w:hAnsi="Georgia"/>
        </w:rPr>
      </w:pPr>
      <w:r w:rsidRPr="0046122B">
        <w:rPr>
          <w:rFonts w:ascii="Georgia" w:hAnsi="Georgia"/>
        </w:rPr>
        <w:t xml:space="preserve">CAPED launched the second year of the Mentorship Program in September 2017. The program is designed for new Director/Coordinators in the California Community Colleges. CAPED’s Mentorship Program (CMP) brings the expertise of CAPED Leaders, DSPS Solutions/Interwork Institute and the Chancellor’s Office to provide the mentorship pairs with best practices, training and individualized support. The CMP completed its second year with many successes and measurable outcomes. The California Community Colleges Chancellor’s Office provided funding for the 2017-2018 second year program continuation.  Dr. Lucinda Aborn continued as the Coordinator for the CMP overseeing project activities from July, 2017 through June 30, 2018.  </w:t>
      </w:r>
    </w:p>
    <w:p w14:paraId="36CF8233" w14:textId="77777777" w:rsidR="0046122B" w:rsidRPr="0046122B" w:rsidRDefault="0046122B" w:rsidP="0046122B">
      <w:pPr>
        <w:spacing w:after="120" w:line="269" w:lineRule="auto"/>
        <w:jc w:val="both"/>
        <w:rPr>
          <w:rFonts w:ascii="Georgia" w:hAnsi="Georgia"/>
        </w:rPr>
      </w:pPr>
      <w:r w:rsidRPr="0046122B">
        <w:rPr>
          <w:rFonts w:ascii="Georgia" w:hAnsi="Georgia"/>
        </w:rPr>
        <w:lastRenderedPageBreak/>
        <w:t xml:space="preserve">The CAPED Mentorship Project (CMP) provides training and support to newly hired Disabled Student Programs and Services Directors (DSPS). New DSPS Directors, called Protégés, are matched with experienced DSPS Directors, called Mentors. The following is a summary of the activities conducted by the grant during the second year.  </w:t>
      </w:r>
    </w:p>
    <w:p w14:paraId="51C2BC43" w14:textId="77777777" w:rsidR="0046122B" w:rsidRPr="0046122B" w:rsidRDefault="0046122B" w:rsidP="0046122B">
      <w:pPr>
        <w:spacing w:after="120" w:line="269" w:lineRule="auto"/>
        <w:jc w:val="both"/>
        <w:rPr>
          <w:rFonts w:ascii="Georgia" w:hAnsi="Georgia"/>
        </w:rPr>
      </w:pPr>
      <w:r w:rsidRPr="0046122B">
        <w:rPr>
          <w:rFonts w:ascii="Georgia" w:hAnsi="Georgia"/>
        </w:rPr>
        <w:t>Activity on the project began in July and August with building the Canvas Course structure and training topics that would support interaction and learning. In September the CMP Coordinator attended the Chancellor’s Office New Director’s Training.  Protégé profiles were gathered and Mentors were matched according to region, expressed areas of need for expertise, campus size and other factors.  Over 25 new Directors indicated an interest in the program.  Mentors were recruited from a pool established from last year’s program. The CMP began with 25 Protégé/Mentor pairs who represented all 10 regions of the state.  Twenty-two of the pairs completed activities to the end of the project year.</w:t>
      </w:r>
    </w:p>
    <w:p w14:paraId="36BD3919" w14:textId="77777777" w:rsidR="0046122B" w:rsidRPr="0046122B" w:rsidRDefault="0046122B" w:rsidP="0046122B">
      <w:pPr>
        <w:spacing w:after="120" w:line="269" w:lineRule="auto"/>
        <w:jc w:val="both"/>
        <w:rPr>
          <w:rFonts w:ascii="Georgia" w:hAnsi="Georgia"/>
        </w:rPr>
      </w:pPr>
      <w:r w:rsidRPr="0046122B">
        <w:rPr>
          <w:rFonts w:ascii="Georgia" w:hAnsi="Georgia"/>
        </w:rPr>
        <w:t>Overall the CAPED Mentorship Program was successful in meeting the outcomes stated in the original proposal.  The work plan was carried out with modifications.  The evaluation evidence indicates the learning outcomes were achieved and met the expectations of the services and knowledge foundation for new DSPS Directors.  There were unintentional positive outcomes which benefited the Mentors in their careers as they learned best practices. CAPED plans to continue organizational support for the CMP activities into a third year. The Chancellor’s Office has approved funding for the 2018-2019 year.</w:t>
      </w:r>
    </w:p>
    <w:p w14:paraId="144436FF" w14:textId="77777777" w:rsidR="0046122B" w:rsidRPr="0046122B" w:rsidRDefault="0046122B" w:rsidP="0046122B">
      <w:pPr>
        <w:spacing w:after="120" w:line="269" w:lineRule="auto"/>
        <w:jc w:val="both"/>
        <w:rPr>
          <w:rFonts w:ascii="Georgia" w:hAnsi="Georgia"/>
        </w:rPr>
      </w:pPr>
      <w:r w:rsidRPr="0046122B">
        <w:rPr>
          <w:rFonts w:ascii="Georgia" w:hAnsi="Georgia"/>
        </w:rPr>
        <w:t xml:space="preserve">CAPED Officers Council and DSPS Solutions have provided additional support for this important partnership with the Chancellor’s office.  CAPED looks forward to member support of the CMP.  For more information about the CMP, contact Lucinda Aborn, CMP Coordinator, at: </w:t>
      </w:r>
      <w:hyperlink r:id="rId25" w:history="1">
        <w:r w:rsidRPr="0046122B">
          <w:rPr>
            <w:rStyle w:val="Hyperlink"/>
            <w:rFonts w:ascii="Georgia" w:hAnsi="Georgia"/>
          </w:rPr>
          <w:t>capedmentorshipprogram@gmail.com</w:t>
        </w:r>
      </w:hyperlink>
      <w:r w:rsidRPr="0046122B">
        <w:rPr>
          <w:rFonts w:ascii="Georgia" w:hAnsi="Georgia"/>
        </w:rPr>
        <w:t xml:space="preserve">. </w:t>
      </w:r>
    </w:p>
    <w:p w14:paraId="17FE8FFC" w14:textId="77777777" w:rsidR="00B339DD" w:rsidRDefault="00B339DD">
      <w:pPr>
        <w:rPr>
          <w:rFonts w:ascii="Georgia" w:eastAsia="Georgia" w:hAnsi="Georgia" w:cs="Georgia"/>
          <w:b/>
          <w:sz w:val="28"/>
          <w:szCs w:val="28"/>
        </w:rPr>
      </w:pPr>
    </w:p>
    <w:p w14:paraId="1BE664A1" w14:textId="77777777" w:rsidR="00B339DD" w:rsidRDefault="00B339DD">
      <w:pPr>
        <w:rPr>
          <w:rFonts w:ascii="Georgia" w:eastAsia="Georgia" w:hAnsi="Georgia" w:cs="Georgia"/>
          <w:b/>
          <w:sz w:val="28"/>
          <w:szCs w:val="28"/>
        </w:rPr>
      </w:pPr>
    </w:p>
    <w:p w14:paraId="70AF4329" w14:textId="77777777" w:rsidR="00B339DD" w:rsidRDefault="00B339DD">
      <w:pPr>
        <w:rPr>
          <w:rFonts w:ascii="Georgia" w:eastAsia="Georgia" w:hAnsi="Georgia" w:cs="Georgia"/>
          <w:b/>
          <w:sz w:val="28"/>
          <w:szCs w:val="28"/>
        </w:rPr>
      </w:pPr>
    </w:p>
    <w:p w14:paraId="0EB07176" w14:textId="77777777" w:rsidR="008B0C0E" w:rsidRDefault="008B0C0E">
      <w:pPr>
        <w:rPr>
          <w:rFonts w:ascii="Georgia" w:eastAsia="Georgia" w:hAnsi="Georgia" w:cs="Georgia"/>
          <w:b/>
          <w:sz w:val="28"/>
          <w:szCs w:val="28"/>
        </w:rPr>
      </w:pPr>
    </w:p>
    <w:p w14:paraId="21FD6F32" w14:textId="77777777" w:rsidR="008B0C0E" w:rsidRDefault="008B0C0E">
      <w:pPr>
        <w:rPr>
          <w:rFonts w:ascii="Georgia" w:eastAsia="Georgia" w:hAnsi="Georgia" w:cs="Georgia"/>
          <w:b/>
          <w:sz w:val="28"/>
          <w:szCs w:val="28"/>
        </w:rPr>
      </w:pPr>
    </w:p>
    <w:p w14:paraId="129F94E7" w14:textId="77777777" w:rsidR="008B0C0E" w:rsidRDefault="008B0C0E">
      <w:pPr>
        <w:rPr>
          <w:rFonts w:ascii="Georgia" w:eastAsia="Georgia" w:hAnsi="Georgia" w:cs="Georgia"/>
          <w:b/>
          <w:sz w:val="28"/>
          <w:szCs w:val="28"/>
        </w:rPr>
      </w:pPr>
    </w:p>
    <w:p w14:paraId="0F201D31" w14:textId="77777777" w:rsidR="008B0C0E" w:rsidRDefault="008B0C0E">
      <w:pPr>
        <w:rPr>
          <w:rFonts w:ascii="Georgia" w:eastAsia="Georgia" w:hAnsi="Georgia" w:cs="Georgia"/>
          <w:b/>
          <w:sz w:val="28"/>
          <w:szCs w:val="28"/>
        </w:rPr>
      </w:pPr>
    </w:p>
    <w:p w14:paraId="5E0C87E9" w14:textId="77777777" w:rsidR="008B0C0E" w:rsidRDefault="008B0C0E">
      <w:pPr>
        <w:rPr>
          <w:rFonts w:ascii="Georgia" w:eastAsia="Georgia" w:hAnsi="Georgia" w:cs="Georgia"/>
          <w:b/>
          <w:sz w:val="28"/>
          <w:szCs w:val="28"/>
        </w:rPr>
      </w:pPr>
    </w:p>
    <w:p w14:paraId="21C6EECE" w14:textId="77777777" w:rsidR="008B0C0E" w:rsidRDefault="008B0C0E">
      <w:pPr>
        <w:rPr>
          <w:rFonts w:ascii="Georgia" w:eastAsia="Georgia" w:hAnsi="Georgia" w:cs="Georgia"/>
          <w:b/>
          <w:sz w:val="28"/>
          <w:szCs w:val="28"/>
        </w:rPr>
      </w:pPr>
    </w:p>
    <w:p w14:paraId="67C423A9" w14:textId="77777777" w:rsidR="00DE263F" w:rsidRDefault="00DE263F">
      <w:pPr>
        <w:rPr>
          <w:rFonts w:ascii="Georgia" w:eastAsia="Georgia" w:hAnsi="Georgia" w:cs="Georgia"/>
          <w:b/>
          <w:sz w:val="28"/>
          <w:szCs w:val="28"/>
        </w:rPr>
      </w:pPr>
    </w:p>
    <w:p w14:paraId="6A98E787" w14:textId="77777777" w:rsidR="00DE263F" w:rsidRDefault="00DE263F">
      <w:pPr>
        <w:rPr>
          <w:rFonts w:ascii="Georgia" w:eastAsia="Georgia" w:hAnsi="Georgia" w:cs="Georgia"/>
          <w:b/>
          <w:sz w:val="28"/>
          <w:szCs w:val="28"/>
        </w:rPr>
      </w:pPr>
    </w:p>
    <w:p w14:paraId="06F71DC8" w14:textId="77777777" w:rsidR="00DE263F" w:rsidRDefault="00DE263F">
      <w:pPr>
        <w:rPr>
          <w:rFonts w:ascii="Georgia" w:eastAsia="Georgia" w:hAnsi="Georgia" w:cs="Georgia"/>
          <w:b/>
          <w:sz w:val="28"/>
          <w:szCs w:val="28"/>
        </w:rPr>
      </w:pPr>
    </w:p>
    <w:p w14:paraId="513E3F2C" w14:textId="77777777" w:rsidR="00B339DD" w:rsidRDefault="00B339DD">
      <w:pPr>
        <w:rPr>
          <w:rFonts w:ascii="Georgia" w:eastAsia="Georgia" w:hAnsi="Georgia" w:cs="Georgia"/>
          <w:b/>
          <w:sz w:val="28"/>
          <w:szCs w:val="28"/>
          <w:u w:val="single"/>
        </w:rPr>
      </w:pPr>
    </w:p>
    <w:p w14:paraId="5C0A59B1" w14:textId="77777777" w:rsidR="00B339DD" w:rsidRDefault="00B339DD">
      <w:pPr>
        <w:jc w:val="center"/>
        <w:rPr>
          <w:rFonts w:ascii="Georgia" w:eastAsia="Georgia" w:hAnsi="Georgia" w:cs="Georgia"/>
          <w:b/>
          <w:sz w:val="28"/>
          <w:szCs w:val="28"/>
          <w:u w:val="single"/>
        </w:rPr>
      </w:pPr>
    </w:p>
    <w:p w14:paraId="141FCBEC" w14:textId="77777777" w:rsidR="00B339DD" w:rsidRDefault="00451227">
      <w:pPr>
        <w:jc w:val="center"/>
        <w:rPr>
          <w:rFonts w:ascii="Georgia" w:eastAsia="Georgia" w:hAnsi="Georgia" w:cs="Georgia"/>
          <w:b/>
          <w:sz w:val="28"/>
          <w:szCs w:val="28"/>
        </w:rPr>
      </w:pPr>
      <w:r>
        <w:rPr>
          <w:rFonts w:ascii="Georgia" w:eastAsia="Georgia" w:hAnsi="Georgia" w:cs="Georgia"/>
          <w:b/>
          <w:sz w:val="28"/>
          <w:szCs w:val="28"/>
          <w:u w:val="single"/>
        </w:rPr>
        <w:lastRenderedPageBreak/>
        <w:t>C</w:t>
      </w:r>
      <w:r>
        <w:rPr>
          <w:rFonts w:ascii="Georgia" w:eastAsia="Georgia" w:hAnsi="Georgia" w:cs="Georgia"/>
          <w:b/>
          <w:sz w:val="28"/>
          <w:szCs w:val="28"/>
        </w:rPr>
        <w:t xml:space="preserve">APED </w:t>
      </w:r>
      <w:r>
        <w:rPr>
          <w:rFonts w:ascii="Georgia" w:eastAsia="Georgia" w:hAnsi="Georgia" w:cs="Georgia"/>
          <w:b/>
          <w:sz w:val="28"/>
          <w:szCs w:val="28"/>
          <w:u w:val="single"/>
        </w:rPr>
        <w:t>I</w:t>
      </w:r>
      <w:r>
        <w:rPr>
          <w:rFonts w:ascii="Georgia" w:eastAsia="Georgia" w:hAnsi="Georgia" w:cs="Georgia"/>
          <w:b/>
          <w:sz w:val="28"/>
          <w:szCs w:val="28"/>
        </w:rPr>
        <w:t xml:space="preserve">NTEREST </w:t>
      </w:r>
      <w:r>
        <w:rPr>
          <w:rFonts w:ascii="Georgia" w:eastAsia="Georgia" w:hAnsi="Georgia" w:cs="Georgia"/>
          <w:b/>
          <w:sz w:val="28"/>
          <w:szCs w:val="28"/>
          <w:u w:val="single"/>
        </w:rPr>
        <w:t>G</w:t>
      </w:r>
      <w:r>
        <w:rPr>
          <w:rFonts w:ascii="Georgia" w:eastAsia="Georgia" w:hAnsi="Georgia" w:cs="Georgia"/>
          <w:b/>
          <w:sz w:val="28"/>
          <w:szCs w:val="28"/>
        </w:rPr>
        <w:t>ROUP REPORTS</w:t>
      </w:r>
    </w:p>
    <w:p w14:paraId="22DED070" w14:textId="77777777" w:rsidR="00B339DD" w:rsidRDefault="007116D6">
      <w:pPr>
        <w:jc w:val="center"/>
        <w:rPr>
          <w:rFonts w:ascii="Georgia" w:eastAsia="Georgia" w:hAnsi="Georgia" w:cs="Georgia"/>
          <w:b/>
          <w:sz w:val="28"/>
          <w:szCs w:val="28"/>
        </w:rPr>
      </w:pPr>
      <w:r>
        <w:pict w14:anchorId="09F8BB64">
          <v:rect id="_x0000_i1029" style="width:0;height:1.5pt" o:hralign="center" o:hrstd="t" o:hr="t" fillcolor="#a0a0a0" stroked="f"/>
        </w:pict>
      </w:r>
    </w:p>
    <w:p w14:paraId="58EF18E6" w14:textId="77777777" w:rsidR="00B339DD" w:rsidRDefault="00B339DD">
      <w:pPr>
        <w:jc w:val="center"/>
        <w:rPr>
          <w:rFonts w:ascii="Georgia" w:eastAsia="Georgia" w:hAnsi="Georgia" w:cs="Georgia"/>
          <w:b/>
          <w:sz w:val="28"/>
          <w:szCs w:val="28"/>
        </w:rPr>
      </w:pPr>
    </w:p>
    <w:p w14:paraId="679B22F1" w14:textId="77777777" w:rsidR="00B339DD" w:rsidRDefault="00B339DD">
      <w:pPr>
        <w:jc w:val="center"/>
        <w:rPr>
          <w:rFonts w:ascii="Georgia" w:eastAsia="Georgia" w:hAnsi="Georgia" w:cs="Georgia"/>
          <w:b/>
          <w:sz w:val="28"/>
          <w:szCs w:val="28"/>
        </w:rPr>
      </w:pPr>
    </w:p>
    <w:p w14:paraId="45986D43" w14:textId="77777777" w:rsidR="00B339DD" w:rsidRDefault="00451227">
      <w:pPr>
        <w:spacing w:after="120"/>
        <w:jc w:val="center"/>
        <w:rPr>
          <w:rFonts w:ascii="Georgia" w:eastAsia="Georgia" w:hAnsi="Georgia" w:cs="Georgia"/>
          <w:sz w:val="28"/>
          <w:szCs w:val="28"/>
        </w:rPr>
      </w:pPr>
      <w:r>
        <w:rPr>
          <w:rFonts w:ascii="Georgia" w:eastAsia="Georgia" w:hAnsi="Georgia" w:cs="Georgia"/>
          <w:sz w:val="28"/>
          <w:szCs w:val="28"/>
        </w:rPr>
        <w:t>CAPED INTEREST GROUP CHAIRS</w:t>
      </w:r>
    </w:p>
    <w:p w14:paraId="03A48AE5" w14:textId="77777777" w:rsidR="00B339DD" w:rsidRDefault="00451227">
      <w:pPr>
        <w:spacing w:after="120"/>
        <w:jc w:val="center"/>
        <w:rPr>
          <w:rFonts w:ascii="Georgia" w:eastAsia="Georgia" w:hAnsi="Georgia" w:cs="Georgia"/>
          <w:i/>
        </w:rPr>
      </w:pPr>
      <w:r>
        <w:rPr>
          <w:rFonts w:ascii="Georgia" w:eastAsia="Georgia" w:hAnsi="Georgia" w:cs="Georgia"/>
          <w:i/>
        </w:rPr>
        <w:t>Please reach out to CIG Chairs for more information!</w:t>
      </w:r>
    </w:p>
    <w:p w14:paraId="5A7127B7" w14:textId="77777777" w:rsidR="00B339DD" w:rsidRDefault="00B339DD">
      <w:pPr>
        <w:shd w:val="clear" w:color="auto" w:fill="FFFFFF"/>
        <w:rPr>
          <w:rFonts w:ascii="Georgia" w:eastAsia="Georgia" w:hAnsi="Georgia" w:cs="Georgia"/>
        </w:rPr>
      </w:pPr>
    </w:p>
    <w:p w14:paraId="420D7DFC" w14:textId="77777777" w:rsidR="00B339DD" w:rsidRDefault="00B339DD">
      <w:pPr>
        <w:shd w:val="clear" w:color="auto" w:fill="FFFFFF"/>
        <w:rPr>
          <w:rFonts w:ascii="Georgia" w:eastAsia="Georgia" w:hAnsi="Georgia" w:cs="Georgia"/>
        </w:rPr>
        <w:sectPr w:rsidR="00B339DD" w:rsidSect="00CB589F">
          <w:type w:val="continuous"/>
          <w:pgSz w:w="12240" w:h="15840"/>
          <w:pgMar w:top="1350" w:right="1440" w:bottom="1440" w:left="1440" w:header="0" w:footer="720" w:gutter="0"/>
          <w:pgNumType w:start="1"/>
          <w:cols w:space="720"/>
        </w:sectPr>
      </w:pPr>
    </w:p>
    <w:p w14:paraId="1AA6F29C"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 xml:space="preserve">Access Technology </w:t>
      </w:r>
    </w:p>
    <w:p w14:paraId="11B5F7C8" w14:textId="77777777" w:rsidR="003D7838" w:rsidRPr="002A09A6" w:rsidRDefault="00066B5A">
      <w:pPr>
        <w:numPr>
          <w:ilvl w:val="0"/>
          <w:numId w:val="16"/>
        </w:numPr>
        <w:shd w:val="clear" w:color="auto" w:fill="FFFFFF"/>
        <w:contextualSpacing/>
        <w:rPr>
          <w:sz w:val="20"/>
          <w:szCs w:val="20"/>
        </w:rPr>
      </w:pPr>
      <w:r w:rsidRPr="002A09A6">
        <w:rPr>
          <w:rFonts w:ascii="Georgia" w:eastAsia="Georgia" w:hAnsi="Georgia" w:cs="Georgia"/>
          <w:sz w:val="20"/>
          <w:szCs w:val="20"/>
        </w:rPr>
        <w:t>Bambi Mayfield</w:t>
      </w:r>
    </w:p>
    <w:p w14:paraId="0CEF7479" w14:textId="77777777" w:rsidR="00B339DD" w:rsidRPr="00066B5A" w:rsidRDefault="003D7838" w:rsidP="003D7838">
      <w:pPr>
        <w:shd w:val="clear" w:color="auto" w:fill="FFFFFF"/>
        <w:ind w:left="720"/>
        <w:contextualSpacing/>
        <w:rPr>
          <w:sz w:val="20"/>
          <w:szCs w:val="20"/>
        </w:rPr>
      </w:pPr>
      <w:r>
        <w:rPr>
          <w:rFonts w:ascii="Georgia" w:eastAsia="Georgia" w:hAnsi="Georgia" w:cs="Georgia"/>
          <w:sz w:val="20"/>
          <w:szCs w:val="20"/>
        </w:rPr>
        <w:t xml:space="preserve">Alternate Media Support Specialist </w:t>
      </w:r>
      <w:r w:rsidR="00451227" w:rsidRPr="00066B5A">
        <w:rPr>
          <w:rFonts w:ascii="Georgia" w:eastAsia="Georgia" w:hAnsi="Georgia" w:cs="Georgia"/>
          <w:sz w:val="20"/>
          <w:szCs w:val="20"/>
        </w:rPr>
        <w:br/>
      </w:r>
      <w:r w:rsidR="00066B5A" w:rsidRPr="00066B5A">
        <w:rPr>
          <w:rFonts w:ascii="Georgia" w:eastAsia="Georgia" w:hAnsi="Georgia" w:cs="Georgia"/>
          <w:sz w:val="20"/>
          <w:szCs w:val="20"/>
        </w:rPr>
        <w:t>Butte College</w:t>
      </w:r>
      <w:r w:rsidR="00451227" w:rsidRPr="00066B5A">
        <w:rPr>
          <w:rFonts w:ascii="Georgia" w:eastAsia="Georgia" w:hAnsi="Georgia" w:cs="Georgia"/>
          <w:sz w:val="20"/>
          <w:szCs w:val="20"/>
        </w:rPr>
        <w:br/>
      </w:r>
      <w:hyperlink r:id="rId26" w:history="1">
        <w:r w:rsidRPr="003D7838">
          <w:rPr>
            <w:rStyle w:val="Hyperlink"/>
            <w:rFonts w:ascii="Georgia" w:eastAsia="Georgia" w:hAnsi="Georgia" w:cs="Georgia"/>
            <w:sz w:val="20"/>
            <w:szCs w:val="20"/>
          </w:rPr>
          <w:t>mayfieldba@butte.edu</w:t>
        </w:r>
      </w:hyperlink>
    </w:p>
    <w:p w14:paraId="5953FE01" w14:textId="77777777" w:rsidR="00B339DD" w:rsidRPr="00066B5A" w:rsidRDefault="00B339DD">
      <w:pPr>
        <w:shd w:val="clear" w:color="auto" w:fill="FFFFFF"/>
        <w:rPr>
          <w:rFonts w:ascii="Georgia" w:eastAsia="Georgia" w:hAnsi="Georgia" w:cs="Georgia"/>
          <w:sz w:val="20"/>
          <w:szCs w:val="20"/>
        </w:rPr>
      </w:pPr>
    </w:p>
    <w:p w14:paraId="0644411C" w14:textId="77777777" w:rsidR="00B339DD" w:rsidRDefault="00451227">
      <w:pPr>
        <w:numPr>
          <w:ilvl w:val="0"/>
          <w:numId w:val="16"/>
        </w:numPr>
        <w:shd w:val="clear" w:color="auto" w:fill="FFFFFF"/>
        <w:contextualSpacing/>
        <w:rPr>
          <w:sz w:val="20"/>
          <w:szCs w:val="20"/>
        </w:rPr>
      </w:pPr>
      <w:r>
        <w:rPr>
          <w:rFonts w:ascii="Georgia" w:eastAsia="Georgia" w:hAnsi="Georgia" w:cs="Georgia"/>
          <w:sz w:val="20"/>
          <w:szCs w:val="20"/>
        </w:rPr>
        <w:t>Mike Sauter</w:t>
      </w:r>
      <w:r>
        <w:rPr>
          <w:rFonts w:ascii="Georgia" w:eastAsia="Georgia" w:hAnsi="Georgia" w:cs="Georgia"/>
          <w:sz w:val="20"/>
          <w:szCs w:val="20"/>
        </w:rPr>
        <w:br/>
        <w:t>Alternate Media Specialist</w:t>
      </w:r>
      <w:r>
        <w:rPr>
          <w:rFonts w:ascii="Georgia" w:eastAsia="Georgia" w:hAnsi="Georgia" w:cs="Georgia"/>
          <w:sz w:val="20"/>
          <w:szCs w:val="20"/>
        </w:rPr>
        <w:br/>
        <w:t>Saddleback College</w:t>
      </w:r>
      <w:r>
        <w:rPr>
          <w:rFonts w:ascii="Georgia" w:eastAsia="Georgia" w:hAnsi="Georgia" w:cs="Georgia"/>
          <w:sz w:val="20"/>
          <w:szCs w:val="20"/>
        </w:rPr>
        <w:br/>
      </w:r>
      <w:hyperlink r:id="rId27" w:history="1">
        <w:r w:rsidRPr="00FD3661">
          <w:rPr>
            <w:rStyle w:val="Hyperlink"/>
            <w:rFonts w:ascii="Georgia" w:eastAsia="Georgia" w:hAnsi="Georgia" w:cs="Georgia"/>
            <w:sz w:val="20"/>
            <w:szCs w:val="20"/>
          </w:rPr>
          <w:t>msauter@saddleback.edu</w:t>
        </w:r>
      </w:hyperlink>
      <w:r w:rsidR="00FD3661">
        <w:rPr>
          <w:rFonts w:ascii="Georgia" w:eastAsia="Georgia" w:hAnsi="Georgia" w:cs="Georgia"/>
          <w:sz w:val="20"/>
          <w:szCs w:val="20"/>
          <w:u w:val="single"/>
        </w:rPr>
        <w:t xml:space="preserve"> </w:t>
      </w:r>
      <w:r w:rsidR="004F7530">
        <w:rPr>
          <w:rFonts w:ascii="Georgia" w:eastAsia="Georgia" w:hAnsi="Georgia" w:cs="Georgia"/>
          <w:sz w:val="20"/>
          <w:szCs w:val="20"/>
          <w:u w:val="single"/>
        </w:rPr>
        <w:t xml:space="preserve">  </w:t>
      </w:r>
      <w:r w:rsidR="004C3521">
        <w:rPr>
          <w:rFonts w:ascii="Georgia" w:eastAsia="Georgia" w:hAnsi="Georgia" w:cs="Georgia"/>
          <w:sz w:val="20"/>
          <w:szCs w:val="20"/>
          <w:u w:val="single"/>
        </w:rPr>
        <w:t xml:space="preserve"> </w:t>
      </w:r>
    </w:p>
    <w:p w14:paraId="0382935C" w14:textId="77777777" w:rsidR="00B339DD" w:rsidRDefault="00B339DD">
      <w:pPr>
        <w:shd w:val="clear" w:color="auto" w:fill="FFFFFF"/>
        <w:rPr>
          <w:rFonts w:ascii="Georgia" w:eastAsia="Georgia" w:hAnsi="Georgia" w:cs="Georgia"/>
          <w:sz w:val="20"/>
          <w:szCs w:val="20"/>
        </w:rPr>
      </w:pPr>
    </w:p>
    <w:p w14:paraId="435BEF23"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 xml:space="preserve">Learning Disabilities </w:t>
      </w:r>
    </w:p>
    <w:p w14:paraId="38F1ECD4" w14:textId="77777777" w:rsidR="00B339DD" w:rsidRPr="00066B5A" w:rsidRDefault="002172D8">
      <w:pPr>
        <w:numPr>
          <w:ilvl w:val="0"/>
          <w:numId w:val="1"/>
        </w:numPr>
        <w:shd w:val="clear" w:color="auto" w:fill="FFFFFF"/>
        <w:rPr>
          <w:sz w:val="20"/>
          <w:szCs w:val="20"/>
          <w:lang w:val="es-MX"/>
        </w:rPr>
      </w:pPr>
      <w:r w:rsidRPr="009E2413">
        <w:rPr>
          <w:rFonts w:ascii="Georgia" w:eastAsia="Georgia" w:hAnsi="Georgia" w:cs="Georgia"/>
          <w:sz w:val="20"/>
          <w:szCs w:val="20"/>
          <w:lang w:val="es-MX"/>
        </w:rPr>
        <w:t>Alicia Hallex</w:t>
      </w:r>
      <w:r w:rsidR="009E2413" w:rsidRPr="009E2413">
        <w:rPr>
          <w:rFonts w:ascii="Georgia" w:eastAsia="Georgia" w:hAnsi="Georgia" w:cs="Georgia"/>
          <w:sz w:val="20"/>
          <w:szCs w:val="20"/>
          <w:lang w:val="es-MX"/>
        </w:rPr>
        <w:t>,</w:t>
      </w:r>
      <w:r w:rsidR="009E2413">
        <w:rPr>
          <w:rFonts w:ascii="Georgia" w:eastAsia="Georgia" w:hAnsi="Georgia" w:cs="Georgia"/>
          <w:sz w:val="20"/>
          <w:szCs w:val="20"/>
          <w:lang w:val="es-MX"/>
        </w:rPr>
        <w:t xml:space="preserve"> M.A.</w:t>
      </w:r>
      <w:r w:rsidR="00451227" w:rsidRPr="002172D8">
        <w:rPr>
          <w:rFonts w:ascii="Georgia" w:eastAsia="Georgia" w:hAnsi="Georgia" w:cs="Georgia"/>
          <w:sz w:val="20"/>
          <w:szCs w:val="20"/>
          <w:lang w:val="es-MX"/>
        </w:rPr>
        <w:br/>
      </w:r>
      <w:r w:rsidRPr="002172D8">
        <w:rPr>
          <w:rFonts w:ascii="Georgia" w:eastAsia="Georgia" w:hAnsi="Georgia" w:cs="Georgia"/>
          <w:sz w:val="20"/>
          <w:szCs w:val="20"/>
          <w:lang w:val="es-MX"/>
        </w:rPr>
        <w:t>S</w:t>
      </w:r>
      <w:r>
        <w:rPr>
          <w:rFonts w:ascii="Georgia" w:eastAsia="Georgia" w:hAnsi="Georgia" w:cs="Georgia"/>
          <w:sz w:val="20"/>
          <w:szCs w:val="20"/>
          <w:lang w:val="es-MX"/>
        </w:rPr>
        <w:t xml:space="preserve">an Bernardino Valley </w:t>
      </w:r>
      <w:proofErr w:type="spellStart"/>
      <w:r>
        <w:rPr>
          <w:rFonts w:ascii="Georgia" w:eastAsia="Georgia" w:hAnsi="Georgia" w:cs="Georgia"/>
          <w:sz w:val="20"/>
          <w:szCs w:val="20"/>
          <w:lang w:val="es-MX"/>
        </w:rPr>
        <w:t>College</w:t>
      </w:r>
      <w:proofErr w:type="spellEnd"/>
    </w:p>
    <w:p w14:paraId="3417560F" w14:textId="77777777" w:rsidR="00066B5A" w:rsidRPr="002172D8" w:rsidRDefault="007116D6" w:rsidP="00066B5A">
      <w:pPr>
        <w:shd w:val="clear" w:color="auto" w:fill="FFFFFF"/>
        <w:ind w:left="720"/>
        <w:rPr>
          <w:sz w:val="20"/>
          <w:szCs w:val="20"/>
          <w:lang w:val="es-MX"/>
        </w:rPr>
      </w:pPr>
      <w:hyperlink r:id="rId28" w:history="1">
        <w:r w:rsidR="00FD3661" w:rsidRPr="00320D6B">
          <w:rPr>
            <w:rStyle w:val="Hyperlink"/>
            <w:rFonts w:ascii="Georgia" w:eastAsia="Georgia" w:hAnsi="Georgia" w:cs="Georgia"/>
            <w:sz w:val="20"/>
            <w:szCs w:val="20"/>
            <w:lang w:val="es-MX"/>
          </w:rPr>
          <w:t>ahallex@valleycollege.edu</w:t>
        </w:r>
      </w:hyperlink>
      <w:r w:rsidR="004F7530">
        <w:rPr>
          <w:rFonts w:ascii="Georgia" w:eastAsia="Georgia" w:hAnsi="Georgia" w:cs="Georgia"/>
          <w:sz w:val="20"/>
          <w:szCs w:val="20"/>
          <w:u w:val="single"/>
          <w:lang w:val="es-MX"/>
        </w:rPr>
        <w:t xml:space="preserve"> </w:t>
      </w:r>
    </w:p>
    <w:p w14:paraId="7E4D5D81" w14:textId="77777777" w:rsidR="00B339DD" w:rsidRPr="002172D8" w:rsidRDefault="00B339DD">
      <w:pPr>
        <w:shd w:val="clear" w:color="auto" w:fill="FFFFFF"/>
        <w:rPr>
          <w:rFonts w:ascii="Georgia" w:eastAsia="Georgia" w:hAnsi="Georgia" w:cs="Georgia"/>
          <w:sz w:val="20"/>
          <w:szCs w:val="20"/>
          <w:lang w:val="es-MX"/>
        </w:rPr>
      </w:pPr>
    </w:p>
    <w:p w14:paraId="790918D1" w14:textId="77777777" w:rsidR="00B339DD" w:rsidRDefault="00451227">
      <w:pPr>
        <w:numPr>
          <w:ilvl w:val="0"/>
          <w:numId w:val="1"/>
        </w:numPr>
        <w:shd w:val="clear" w:color="auto" w:fill="FFFFFF"/>
        <w:rPr>
          <w:sz w:val="20"/>
          <w:szCs w:val="20"/>
        </w:rPr>
      </w:pPr>
      <w:r>
        <w:rPr>
          <w:rFonts w:ascii="Georgia" w:eastAsia="Georgia" w:hAnsi="Georgia" w:cs="Georgia"/>
          <w:sz w:val="20"/>
          <w:szCs w:val="20"/>
        </w:rPr>
        <w:t>Dr. Inga Maples, MA., PPSC</w:t>
      </w:r>
      <w:r>
        <w:rPr>
          <w:rFonts w:ascii="Georgia" w:eastAsia="Georgia" w:hAnsi="Georgia" w:cs="Georgia"/>
          <w:sz w:val="20"/>
          <w:szCs w:val="20"/>
        </w:rPr>
        <w:br/>
        <w:t>Merced College</w:t>
      </w:r>
      <w:r>
        <w:rPr>
          <w:rFonts w:ascii="Georgia" w:eastAsia="Georgia" w:hAnsi="Georgia" w:cs="Georgia"/>
          <w:sz w:val="20"/>
          <w:szCs w:val="20"/>
        </w:rPr>
        <w:br/>
      </w:r>
      <w:hyperlink r:id="rId29" w:history="1">
        <w:r w:rsidRPr="00FD3661">
          <w:rPr>
            <w:rStyle w:val="Hyperlink"/>
            <w:rFonts w:ascii="Georgia" w:eastAsia="Georgia" w:hAnsi="Georgia" w:cs="Georgia"/>
            <w:sz w:val="20"/>
            <w:szCs w:val="20"/>
          </w:rPr>
          <w:t>inga.maples@mccd.edu</w:t>
        </w:r>
        <w:r w:rsidR="00FD3661" w:rsidRPr="00FD3661">
          <w:rPr>
            <w:rStyle w:val="Hyperlink"/>
            <w:rFonts w:ascii="Georgia" w:eastAsia="Georgia" w:hAnsi="Georgia" w:cs="Georgia"/>
            <w:sz w:val="20"/>
            <w:szCs w:val="20"/>
          </w:rPr>
          <w:t xml:space="preserve"> </w:t>
        </w:r>
      </w:hyperlink>
      <w:r w:rsidR="004F7530">
        <w:rPr>
          <w:rFonts w:ascii="Georgia" w:eastAsia="Georgia" w:hAnsi="Georgia" w:cs="Georgia"/>
          <w:sz w:val="20"/>
          <w:szCs w:val="20"/>
          <w:u w:val="single"/>
        </w:rPr>
        <w:t xml:space="preserve"> </w:t>
      </w:r>
    </w:p>
    <w:p w14:paraId="6D0A0CF9" w14:textId="77777777" w:rsidR="00B339DD" w:rsidRDefault="00B339DD">
      <w:pPr>
        <w:shd w:val="clear" w:color="auto" w:fill="FFFFFF"/>
        <w:rPr>
          <w:rFonts w:ascii="Georgia" w:eastAsia="Georgia" w:hAnsi="Georgia" w:cs="Georgia"/>
          <w:sz w:val="20"/>
          <w:szCs w:val="20"/>
        </w:rPr>
      </w:pPr>
    </w:p>
    <w:p w14:paraId="35A0A0D2"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ASD-ID</w:t>
      </w:r>
    </w:p>
    <w:p w14:paraId="6E467593" w14:textId="77777777" w:rsidR="00B339DD" w:rsidRPr="006C397C" w:rsidRDefault="006C397C" w:rsidP="006C397C">
      <w:pPr>
        <w:pStyle w:val="ListParagraph"/>
        <w:numPr>
          <w:ilvl w:val="0"/>
          <w:numId w:val="20"/>
        </w:numPr>
        <w:rPr>
          <w:rFonts w:ascii="Arial" w:hAnsi="Arial" w:cs="Arial"/>
          <w:color w:val="000000"/>
          <w:lang w:val="es-MX"/>
        </w:rPr>
      </w:pPr>
      <w:r w:rsidRPr="006C397C">
        <w:rPr>
          <w:rFonts w:ascii="Georgia" w:hAnsi="Georgia" w:cs="Arial"/>
          <w:color w:val="000000"/>
          <w:sz w:val="20"/>
          <w:szCs w:val="20"/>
          <w:lang w:val="es-MX"/>
        </w:rPr>
        <w:t xml:space="preserve">Alina A. Sala, </w:t>
      </w:r>
      <w:proofErr w:type="spellStart"/>
      <w:r w:rsidRPr="006C397C">
        <w:rPr>
          <w:rFonts w:ascii="Georgia" w:hAnsi="Georgia" w:cs="Arial"/>
          <w:color w:val="000000"/>
          <w:sz w:val="20"/>
          <w:szCs w:val="20"/>
          <w:lang w:val="es-MX"/>
        </w:rPr>
        <w:t>Ed.D</w:t>
      </w:r>
      <w:proofErr w:type="spellEnd"/>
      <w:r w:rsidRPr="006C397C">
        <w:rPr>
          <w:rFonts w:ascii="Georgia" w:hAnsi="Georgia" w:cs="Arial"/>
          <w:color w:val="000000"/>
          <w:sz w:val="20"/>
          <w:szCs w:val="20"/>
          <w:lang w:val="es-MX"/>
        </w:rPr>
        <w:t>, CRC</w:t>
      </w:r>
      <w:r w:rsidR="00451227" w:rsidRPr="006C397C">
        <w:rPr>
          <w:rFonts w:ascii="Georgia" w:eastAsia="Georgia" w:hAnsi="Georgia" w:cs="Georgia"/>
          <w:sz w:val="20"/>
          <w:szCs w:val="20"/>
          <w:lang w:val="es-MX"/>
        </w:rPr>
        <w:br/>
      </w:r>
      <w:r w:rsidR="00AF41A2" w:rsidRPr="006C397C">
        <w:rPr>
          <w:rFonts w:ascii="Georgia" w:eastAsia="Georgia" w:hAnsi="Georgia" w:cs="Georgia"/>
          <w:sz w:val="20"/>
          <w:szCs w:val="20"/>
          <w:lang w:val="es-MX"/>
        </w:rPr>
        <w:t xml:space="preserve">San </w:t>
      </w:r>
      <w:proofErr w:type="spellStart"/>
      <w:r w:rsidR="00AF41A2" w:rsidRPr="006C397C">
        <w:rPr>
          <w:rFonts w:ascii="Georgia" w:eastAsia="Georgia" w:hAnsi="Georgia" w:cs="Georgia"/>
          <w:sz w:val="20"/>
          <w:szCs w:val="20"/>
          <w:lang w:val="es-MX"/>
        </w:rPr>
        <w:t>Joaquin</w:t>
      </w:r>
      <w:proofErr w:type="spellEnd"/>
      <w:r w:rsidR="00AF41A2" w:rsidRPr="006C397C">
        <w:rPr>
          <w:rFonts w:ascii="Georgia" w:eastAsia="Georgia" w:hAnsi="Georgia" w:cs="Georgia"/>
          <w:sz w:val="20"/>
          <w:szCs w:val="20"/>
          <w:lang w:val="es-MX"/>
        </w:rPr>
        <w:t xml:space="preserve"> Delta </w:t>
      </w:r>
      <w:proofErr w:type="spellStart"/>
      <w:r w:rsidR="00AF41A2" w:rsidRPr="006C397C">
        <w:rPr>
          <w:rFonts w:ascii="Georgia" w:eastAsia="Georgia" w:hAnsi="Georgia" w:cs="Georgia"/>
          <w:sz w:val="20"/>
          <w:szCs w:val="20"/>
          <w:lang w:val="es-MX"/>
        </w:rPr>
        <w:t>College</w:t>
      </w:r>
      <w:proofErr w:type="spellEnd"/>
      <w:r w:rsidR="00451227" w:rsidRPr="006C397C">
        <w:rPr>
          <w:rFonts w:ascii="Georgia" w:eastAsia="Georgia" w:hAnsi="Georgia" w:cs="Georgia"/>
          <w:sz w:val="20"/>
          <w:szCs w:val="20"/>
          <w:highlight w:val="yellow"/>
          <w:lang w:val="es-MX"/>
        </w:rPr>
        <w:br/>
      </w:r>
      <w:hyperlink r:id="rId30" w:history="1">
        <w:r w:rsidR="00AF41A2" w:rsidRPr="006C397C">
          <w:rPr>
            <w:rStyle w:val="Hyperlink"/>
            <w:rFonts w:ascii="Georgia" w:eastAsia="Georgia" w:hAnsi="Georgia" w:cs="Georgia"/>
            <w:sz w:val="20"/>
            <w:szCs w:val="20"/>
            <w:lang w:val="es-MX"/>
          </w:rPr>
          <w:t>asala@deltacollege.edu</w:t>
        </w:r>
      </w:hyperlink>
      <w:r w:rsidR="00AF41A2" w:rsidRPr="006C397C">
        <w:rPr>
          <w:rFonts w:ascii="Georgia" w:eastAsia="Georgia" w:hAnsi="Georgia" w:cs="Georgia"/>
          <w:sz w:val="20"/>
          <w:szCs w:val="20"/>
          <w:u w:val="single"/>
          <w:lang w:val="es-MX"/>
        </w:rPr>
        <w:t xml:space="preserve"> </w:t>
      </w:r>
    </w:p>
    <w:p w14:paraId="201967B7" w14:textId="77777777" w:rsidR="00B339DD" w:rsidRPr="006C397C" w:rsidRDefault="00B339DD">
      <w:pPr>
        <w:shd w:val="clear" w:color="auto" w:fill="FFFFFF"/>
        <w:rPr>
          <w:rFonts w:ascii="Georgia" w:eastAsia="Georgia" w:hAnsi="Georgia" w:cs="Georgia"/>
          <w:sz w:val="20"/>
          <w:szCs w:val="20"/>
          <w:lang w:val="es-MX"/>
        </w:rPr>
      </w:pPr>
    </w:p>
    <w:p w14:paraId="09AC8CC2" w14:textId="77777777" w:rsidR="00B339DD" w:rsidRDefault="00FD3661">
      <w:pPr>
        <w:numPr>
          <w:ilvl w:val="0"/>
          <w:numId w:val="20"/>
        </w:numPr>
        <w:shd w:val="clear" w:color="auto" w:fill="FFFFFF"/>
        <w:contextualSpacing/>
        <w:rPr>
          <w:sz w:val="20"/>
          <w:szCs w:val="20"/>
        </w:rPr>
      </w:pPr>
      <w:r>
        <w:rPr>
          <w:rFonts w:ascii="Georgia" w:eastAsia="Georgia" w:hAnsi="Georgia" w:cs="Georgia"/>
          <w:sz w:val="20"/>
          <w:szCs w:val="20"/>
        </w:rPr>
        <w:t>Adam S. U. Gottdank, Ph.D.</w:t>
      </w:r>
      <w:r w:rsidR="00451227">
        <w:rPr>
          <w:rFonts w:ascii="Georgia" w:eastAsia="Georgia" w:hAnsi="Georgia" w:cs="Georgia"/>
          <w:sz w:val="20"/>
          <w:szCs w:val="20"/>
        </w:rPr>
        <w:br/>
        <w:t>School of Continuing Education</w:t>
      </w:r>
      <w:r w:rsidR="00451227">
        <w:rPr>
          <w:rFonts w:ascii="Georgia" w:eastAsia="Georgia" w:hAnsi="Georgia" w:cs="Georgia"/>
          <w:sz w:val="20"/>
          <w:szCs w:val="20"/>
        </w:rPr>
        <w:br/>
        <w:t>North Orange County Community College District</w:t>
      </w:r>
      <w:r w:rsidR="00451227">
        <w:rPr>
          <w:rFonts w:ascii="Georgia" w:eastAsia="Georgia" w:hAnsi="Georgia" w:cs="Georgia"/>
          <w:sz w:val="20"/>
          <w:szCs w:val="20"/>
        </w:rPr>
        <w:br/>
      </w:r>
      <w:hyperlink r:id="rId31" w:history="1">
        <w:r w:rsidR="00451227" w:rsidRPr="00FD3661">
          <w:rPr>
            <w:rStyle w:val="Hyperlink"/>
            <w:rFonts w:ascii="Georgia" w:eastAsia="Georgia" w:hAnsi="Georgia" w:cs="Georgia"/>
            <w:sz w:val="20"/>
            <w:szCs w:val="20"/>
          </w:rPr>
          <w:t>AGottdank@sce.edu</w:t>
        </w:r>
      </w:hyperlink>
      <w:r w:rsidR="004F7530">
        <w:rPr>
          <w:rFonts w:ascii="Georgia" w:eastAsia="Georgia" w:hAnsi="Georgia" w:cs="Georgia"/>
          <w:sz w:val="20"/>
          <w:szCs w:val="20"/>
          <w:u w:val="single"/>
        </w:rPr>
        <w:t xml:space="preserve"> </w:t>
      </w:r>
    </w:p>
    <w:p w14:paraId="3BA0A793" w14:textId="77777777" w:rsidR="00B339DD" w:rsidRDefault="00B339DD">
      <w:pPr>
        <w:shd w:val="clear" w:color="auto" w:fill="FFFFFF"/>
        <w:rPr>
          <w:rFonts w:ascii="Georgia" w:eastAsia="Georgia" w:hAnsi="Georgia" w:cs="Georgia"/>
          <w:b/>
          <w:sz w:val="20"/>
          <w:szCs w:val="20"/>
          <w:u w:val="single"/>
        </w:rPr>
      </w:pPr>
    </w:p>
    <w:p w14:paraId="1D49759E"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 xml:space="preserve">Counseling and Career </w:t>
      </w:r>
    </w:p>
    <w:p w14:paraId="2631DF41" w14:textId="77777777" w:rsidR="00B339DD" w:rsidRDefault="00451227">
      <w:pPr>
        <w:numPr>
          <w:ilvl w:val="0"/>
          <w:numId w:val="14"/>
        </w:numPr>
        <w:shd w:val="clear" w:color="auto" w:fill="FFFFFF"/>
        <w:contextualSpacing/>
        <w:rPr>
          <w:sz w:val="20"/>
          <w:szCs w:val="20"/>
        </w:rPr>
      </w:pPr>
      <w:r>
        <w:rPr>
          <w:rFonts w:ascii="Georgia" w:eastAsia="Georgia" w:hAnsi="Georgia" w:cs="Georgia"/>
          <w:sz w:val="20"/>
          <w:szCs w:val="20"/>
        </w:rPr>
        <w:t>Krystle Taylor, M.S., CRC</w:t>
      </w:r>
      <w:r>
        <w:rPr>
          <w:rFonts w:ascii="Georgia" w:eastAsia="Georgia" w:hAnsi="Georgia" w:cs="Georgia"/>
          <w:sz w:val="20"/>
          <w:szCs w:val="20"/>
        </w:rPr>
        <w:br/>
        <w:t>San Diego Community College District</w:t>
      </w:r>
      <w:r>
        <w:rPr>
          <w:rFonts w:ascii="Georgia" w:eastAsia="Georgia" w:hAnsi="Georgia" w:cs="Georgia"/>
          <w:sz w:val="20"/>
          <w:szCs w:val="20"/>
        </w:rPr>
        <w:br/>
      </w:r>
      <w:hyperlink r:id="rId32" w:history="1">
        <w:r w:rsidRPr="00FD3661">
          <w:rPr>
            <w:rStyle w:val="Hyperlink"/>
            <w:rFonts w:ascii="Georgia" w:eastAsia="Georgia" w:hAnsi="Georgia" w:cs="Georgia"/>
            <w:sz w:val="20"/>
            <w:szCs w:val="20"/>
          </w:rPr>
          <w:t>krtaylor@sdccd.edu</w:t>
        </w:r>
      </w:hyperlink>
      <w:r w:rsidR="004F7530">
        <w:rPr>
          <w:rFonts w:ascii="Georgia" w:eastAsia="Georgia" w:hAnsi="Georgia" w:cs="Georgia"/>
          <w:sz w:val="20"/>
          <w:szCs w:val="20"/>
          <w:u w:val="single"/>
        </w:rPr>
        <w:t xml:space="preserve"> </w:t>
      </w:r>
    </w:p>
    <w:p w14:paraId="624E8492" w14:textId="77777777" w:rsidR="00B339DD" w:rsidRDefault="00B339DD">
      <w:pPr>
        <w:shd w:val="clear" w:color="auto" w:fill="FFFFFF"/>
        <w:rPr>
          <w:rFonts w:ascii="Georgia" w:eastAsia="Georgia" w:hAnsi="Georgia" w:cs="Georgia"/>
          <w:sz w:val="20"/>
          <w:szCs w:val="20"/>
        </w:rPr>
      </w:pPr>
    </w:p>
    <w:p w14:paraId="7940CB93" w14:textId="77777777" w:rsidR="00B339DD" w:rsidRDefault="002172D8">
      <w:pPr>
        <w:numPr>
          <w:ilvl w:val="0"/>
          <w:numId w:val="14"/>
        </w:numPr>
        <w:shd w:val="clear" w:color="auto" w:fill="FFFFFF"/>
        <w:contextualSpacing/>
        <w:rPr>
          <w:sz w:val="20"/>
          <w:szCs w:val="20"/>
        </w:rPr>
      </w:pPr>
      <w:r>
        <w:rPr>
          <w:rFonts w:ascii="Georgia" w:eastAsia="Georgia" w:hAnsi="Georgia" w:cs="Georgia"/>
          <w:sz w:val="20"/>
          <w:szCs w:val="20"/>
        </w:rPr>
        <w:t>Rachel Stewart</w:t>
      </w:r>
      <w:r w:rsidR="00AF41A2">
        <w:rPr>
          <w:rFonts w:ascii="Georgia" w:eastAsia="Georgia" w:hAnsi="Georgia" w:cs="Georgia"/>
          <w:sz w:val="20"/>
          <w:szCs w:val="20"/>
        </w:rPr>
        <w:t>, M.S.</w:t>
      </w:r>
      <w:r>
        <w:rPr>
          <w:rFonts w:ascii="Georgia" w:eastAsia="Georgia" w:hAnsi="Georgia" w:cs="Georgia"/>
          <w:sz w:val="20"/>
          <w:szCs w:val="20"/>
        </w:rPr>
        <w:t xml:space="preserve"> </w:t>
      </w:r>
      <w:r w:rsidR="00451227">
        <w:rPr>
          <w:rFonts w:ascii="Georgia" w:eastAsia="Georgia" w:hAnsi="Georgia" w:cs="Georgia"/>
          <w:sz w:val="20"/>
          <w:szCs w:val="20"/>
        </w:rPr>
        <w:br/>
      </w:r>
      <w:r w:rsidR="00AF41A2" w:rsidRPr="00AF41A2">
        <w:rPr>
          <w:rFonts w:ascii="Georgia" w:eastAsia="Georgia" w:hAnsi="Georgia" w:cs="Georgia"/>
          <w:sz w:val="20"/>
          <w:szCs w:val="20"/>
        </w:rPr>
        <w:t xml:space="preserve">Los Rios Community College District </w:t>
      </w:r>
      <w:r w:rsidR="00451227" w:rsidRPr="002172D8">
        <w:rPr>
          <w:rFonts w:ascii="Georgia" w:eastAsia="Georgia" w:hAnsi="Georgia" w:cs="Georgia"/>
          <w:sz w:val="20"/>
          <w:szCs w:val="20"/>
          <w:highlight w:val="yellow"/>
        </w:rPr>
        <w:br/>
      </w:r>
      <w:hyperlink r:id="rId33" w:history="1">
        <w:r w:rsidR="00AF41A2" w:rsidRPr="00320D6B">
          <w:rPr>
            <w:rStyle w:val="Hyperlink"/>
            <w:rFonts w:ascii="Georgia" w:eastAsia="Georgia" w:hAnsi="Georgia" w:cs="Georgia"/>
            <w:sz w:val="20"/>
            <w:szCs w:val="20"/>
          </w:rPr>
          <w:t>stewaR@scc.losrios.edu</w:t>
        </w:r>
      </w:hyperlink>
      <w:r w:rsidR="00AF41A2">
        <w:rPr>
          <w:rFonts w:ascii="Georgia" w:eastAsia="Georgia" w:hAnsi="Georgia" w:cs="Georgia"/>
          <w:sz w:val="20"/>
          <w:szCs w:val="20"/>
          <w:u w:val="single"/>
        </w:rPr>
        <w:t xml:space="preserve"> </w:t>
      </w:r>
    </w:p>
    <w:p w14:paraId="45CEADE1" w14:textId="77777777" w:rsidR="00B339DD" w:rsidRDefault="00B339DD">
      <w:pPr>
        <w:shd w:val="clear" w:color="auto" w:fill="FFFFFF"/>
        <w:rPr>
          <w:rFonts w:ascii="Georgia" w:eastAsia="Georgia" w:hAnsi="Georgia" w:cs="Georgia"/>
          <w:sz w:val="20"/>
          <w:szCs w:val="20"/>
        </w:rPr>
      </w:pPr>
    </w:p>
    <w:p w14:paraId="24F164BC"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Deaf/Hard of Hearing</w:t>
      </w:r>
    </w:p>
    <w:p w14:paraId="5BB24B86" w14:textId="77777777" w:rsidR="00B339DD" w:rsidRPr="005168DE" w:rsidRDefault="00451227">
      <w:pPr>
        <w:numPr>
          <w:ilvl w:val="0"/>
          <w:numId w:val="1"/>
        </w:numPr>
        <w:shd w:val="clear" w:color="auto" w:fill="FFFFFF"/>
        <w:contextualSpacing/>
        <w:rPr>
          <w:sz w:val="20"/>
          <w:szCs w:val="20"/>
          <w:lang w:val="es-MX"/>
        </w:rPr>
      </w:pPr>
      <w:r w:rsidRPr="005168DE">
        <w:rPr>
          <w:rFonts w:ascii="Georgia" w:eastAsia="Georgia" w:hAnsi="Georgia" w:cs="Georgia"/>
          <w:sz w:val="20"/>
          <w:szCs w:val="20"/>
          <w:highlight w:val="white"/>
          <w:lang w:val="es-MX"/>
        </w:rPr>
        <w:t>Julie Bradley, M.S., C.I. C.T.</w:t>
      </w:r>
      <w:r w:rsidRPr="005168DE">
        <w:rPr>
          <w:rFonts w:ascii="Georgia" w:eastAsia="Georgia" w:hAnsi="Georgia" w:cs="Georgia"/>
          <w:sz w:val="20"/>
          <w:szCs w:val="20"/>
          <w:lang w:val="es-MX"/>
        </w:rPr>
        <w:br/>
      </w:r>
      <w:r w:rsidRPr="005168DE">
        <w:rPr>
          <w:rFonts w:ascii="Georgia" w:eastAsia="Georgia" w:hAnsi="Georgia" w:cs="Georgia"/>
          <w:sz w:val="20"/>
          <w:szCs w:val="20"/>
          <w:highlight w:val="white"/>
          <w:lang w:val="es-MX"/>
        </w:rPr>
        <w:t xml:space="preserve">Mt. San Antonio </w:t>
      </w:r>
      <w:proofErr w:type="spellStart"/>
      <w:r w:rsidRPr="005168DE">
        <w:rPr>
          <w:rFonts w:ascii="Georgia" w:eastAsia="Georgia" w:hAnsi="Georgia" w:cs="Georgia"/>
          <w:sz w:val="20"/>
          <w:szCs w:val="20"/>
          <w:highlight w:val="white"/>
          <w:lang w:val="es-MX"/>
        </w:rPr>
        <w:t>College</w:t>
      </w:r>
      <w:proofErr w:type="spellEnd"/>
      <w:r w:rsidRPr="005168DE">
        <w:rPr>
          <w:rFonts w:ascii="Georgia" w:eastAsia="Georgia" w:hAnsi="Georgia" w:cs="Georgia"/>
          <w:sz w:val="20"/>
          <w:szCs w:val="20"/>
          <w:lang w:val="es-MX"/>
        </w:rPr>
        <w:br/>
      </w:r>
      <w:hyperlink r:id="rId34" w:history="1">
        <w:r w:rsidRPr="00FD3661">
          <w:rPr>
            <w:rStyle w:val="Hyperlink"/>
            <w:rFonts w:ascii="Georgia" w:eastAsia="Georgia" w:hAnsi="Georgia" w:cs="Georgia"/>
            <w:sz w:val="20"/>
            <w:szCs w:val="20"/>
            <w:highlight w:val="white"/>
            <w:lang w:val="es-MX"/>
          </w:rPr>
          <w:t>JKBradley@mtsac.edu</w:t>
        </w:r>
      </w:hyperlink>
      <w:r w:rsidR="004F7530">
        <w:rPr>
          <w:rFonts w:ascii="Georgia" w:eastAsia="Georgia" w:hAnsi="Georgia" w:cs="Georgia"/>
          <w:sz w:val="20"/>
          <w:szCs w:val="20"/>
          <w:u w:val="single"/>
          <w:lang w:val="es-MX"/>
        </w:rPr>
        <w:t xml:space="preserve"> </w:t>
      </w:r>
    </w:p>
    <w:p w14:paraId="62083B9A" w14:textId="77777777" w:rsidR="00B339DD" w:rsidRPr="005168DE" w:rsidRDefault="00B339DD">
      <w:pPr>
        <w:shd w:val="clear" w:color="auto" w:fill="FFFFFF"/>
        <w:rPr>
          <w:rFonts w:ascii="Georgia" w:eastAsia="Georgia" w:hAnsi="Georgia" w:cs="Georgia"/>
          <w:sz w:val="20"/>
          <w:szCs w:val="20"/>
          <w:lang w:val="es-MX"/>
        </w:rPr>
      </w:pPr>
    </w:p>
    <w:p w14:paraId="70E380AC"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Program Management</w:t>
      </w:r>
    </w:p>
    <w:p w14:paraId="62CC3EBE" w14:textId="77777777" w:rsidR="00B339DD" w:rsidRDefault="00451227">
      <w:pPr>
        <w:numPr>
          <w:ilvl w:val="0"/>
          <w:numId w:val="4"/>
        </w:numPr>
        <w:shd w:val="clear" w:color="auto" w:fill="FFFFFF"/>
        <w:contextualSpacing/>
        <w:rPr>
          <w:sz w:val="20"/>
          <w:szCs w:val="20"/>
        </w:rPr>
      </w:pPr>
      <w:r>
        <w:rPr>
          <w:rFonts w:ascii="Georgia" w:eastAsia="Georgia" w:hAnsi="Georgia" w:cs="Georgia"/>
          <w:sz w:val="20"/>
          <w:szCs w:val="20"/>
        </w:rPr>
        <w:t xml:space="preserve">Janice </w:t>
      </w:r>
      <w:proofErr w:type="spellStart"/>
      <w:r>
        <w:rPr>
          <w:rFonts w:ascii="Georgia" w:eastAsia="Georgia" w:hAnsi="Georgia" w:cs="Georgia"/>
          <w:sz w:val="20"/>
          <w:szCs w:val="20"/>
        </w:rPr>
        <w:t>Emerzian</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Ed,D</w:t>
      </w:r>
      <w:proofErr w:type="spellEnd"/>
      <w:r>
        <w:rPr>
          <w:rFonts w:ascii="Georgia" w:eastAsia="Georgia" w:hAnsi="Georgia" w:cs="Georgia"/>
          <w:sz w:val="20"/>
          <w:szCs w:val="20"/>
        </w:rPr>
        <w:t>.</w:t>
      </w:r>
      <w:r>
        <w:rPr>
          <w:rFonts w:ascii="Georgia" w:eastAsia="Georgia" w:hAnsi="Georgia" w:cs="Georgia"/>
          <w:sz w:val="20"/>
          <w:szCs w:val="20"/>
        </w:rPr>
        <w:br/>
        <w:t>Fresno City College</w:t>
      </w:r>
      <w:r>
        <w:rPr>
          <w:rFonts w:ascii="Georgia" w:eastAsia="Georgia" w:hAnsi="Georgia" w:cs="Georgia"/>
          <w:sz w:val="20"/>
          <w:szCs w:val="20"/>
        </w:rPr>
        <w:br/>
      </w:r>
      <w:hyperlink r:id="rId35" w:history="1">
        <w:r w:rsidRPr="00FD3661">
          <w:rPr>
            <w:rStyle w:val="Hyperlink"/>
            <w:rFonts w:ascii="Georgia" w:eastAsia="Georgia" w:hAnsi="Georgia" w:cs="Georgia"/>
            <w:sz w:val="20"/>
            <w:szCs w:val="20"/>
          </w:rPr>
          <w:t>drjaniceemerzian@gmail.com</w:t>
        </w:r>
      </w:hyperlink>
      <w:r w:rsidR="004F7530">
        <w:rPr>
          <w:rFonts w:ascii="Georgia" w:eastAsia="Georgia" w:hAnsi="Georgia" w:cs="Georgia"/>
          <w:sz w:val="20"/>
          <w:szCs w:val="20"/>
          <w:u w:val="single"/>
        </w:rPr>
        <w:t xml:space="preserve"> </w:t>
      </w:r>
    </w:p>
    <w:p w14:paraId="508FED64" w14:textId="77777777" w:rsidR="00B339DD" w:rsidRDefault="00B339DD">
      <w:pPr>
        <w:shd w:val="clear" w:color="auto" w:fill="FFFFFF"/>
        <w:rPr>
          <w:rFonts w:ascii="Georgia" w:eastAsia="Georgia" w:hAnsi="Georgia" w:cs="Georgia"/>
          <w:sz w:val="20"/>
          <w:szCs w:val="20"/>
        </w:rPr>
      </w:pPr>
    </w:p>
    <w:p w14:paraId="3C930486" w14:textId="77777777" w:rsidR="00B339DD" w:rsidRPr="004C3D9B" w:rsidRDefault="00451227" w:rsidP="004C3D9B">
      <w:pPr>
        <w:numPr>
          <w:ilvl w:val="0"/>
          <w:numId w:val="4"/>
        </w:numPr>
        <w:shd w:val="clear" w:color="auto" w:fill="FFFFFF"/>
        <w:contextualSpacing/>
        <w:rPr>
          <w:rFonts w:ascii="Georgia" w:eastAsia="Georgia" w:hAnsi="Georgia" w:cs="Georgia"/>
          <w:sz w:val="20"/>
          <w:szCs w:val="20"/>
        </w:rPr>
      </w:pPr>
      <w:r w:rsidRPr="004C3D9B">
        <w:rPr>
          <w:rFonts w:ascii="Georgia" w:eastAsia="Georgia" w:hAnsi="Georgia" w:cs="Georgia"/>
          <w:sz w:val="20"/>
          <w:szCs w:val="20"/>
        </w:rPr>
        <w:t>Tom Thompson, M.A.</w:t>
      </w:r>
      <w:r w:rsidRPr="004C3D9B">
        <w:rPr>
          <w:rFonts w:ascii="Georgia" w:eastAsia="Georgia" w:hAnsi="Georgia" w:cs="Georgia"/>
          <w:sz w:val="20"/>
          <w:szCs w:val="20"/>
        </w:rPr>
        <w:br/>
        <w:t>Fullerton College</w:t>
      </w:r>
      <w:r w:rsidR="004C3D9B" w:rsidRPr="004C3D9B">
        <w:rPr>
          <w:rFonts w:ascii="Georgia" w:hAnsi="Georgia"/>
          <w:sz w:val="20"/>
          <w:szCs w:val="20"/>
        </w:rPr>
        <w:t xml:space="preserve"> </w:t>
      </w:r>
      <w:hyperlink r:id="rId36" w:history="1">
        <w:r w:rsidR="004C3D9B" w:rsidRPr="004C3D9B">
          <w:rPr>
            <w:rStyle w:val="Hyperlink"/>
            <w:rFonts w:ascii="Georgia" w:hAnsi="Georgia"/>
            <w:sz w:val="20"/>
            <w:szCs w:val="20"/>
          </w:rPr>
          <w:t>tomthompson@fullerton.edu</w:t>
        </w:r>
      </w:hyperlink>
      <w:r w:rsidR="004C3D9B" w:rsidRPr="004C3D9B">
        <w:rPr>
          <w:rFonts w:ascii="Georgia" w:hAnsi="Georgia"/>
          <w:sz w:val="20"/>
          <w:szCs w:val="20"/>
        </w:rPr>
        <w:t xml:space="preserve"> </w:t>
      </w:r>
      <w:r w:rsidRPr="004C3D9B">
        <w:rPr>
          <w:rFonts w:ascii="Georgia" w:eastAsia="Georgia" w:hAnsi="Georgia" w:cs="Georgia"/>
          <w:sz w:val="20"/>
          <w:szCs w:val="20"/>
        </w:rPr>
        <w:br/>
      </w:r>
    </w:p>
    <w:p w14:paraId="6F21516F"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Veterans</w:t>
      </w:r>
    </w:p>
    <w:p w14:paraId="6C3DF779" w14:textId="77777777" w:rsidR="00B339DD" w:rsidRDefault="00FD3661">
      <w:pPr>
        <w:numPr>
          <w:ilvl w:val="0"/>
          <w:numId w:val="6"/>
        </w:numPr>
        <w:shd w:val="clear" w:color="auto" w:fill="FFFFFF"/>
        <w:rPr>
          <w:sz w:val="20"/>
          <w:szCs w:val="20"/>
        </w:rPr>
      </w:pPr>
      <w:r>
        <w:rPr>
          <w:rFonts w:ascii="Georgia" w:eastAsia="Georgia" w:hAnsi="Georgia" w:cs="Georgia"/>
          <w:sz w:val="20"/>
          <w:szCs w:val="20"/>
        </w:rPr>
        <w:t>Melodie Cameron, M.</w:t>
      </w:r>
      <w:r w:rsidR="00451227">
        <w:rPr>
          <w:rFonts w:ascii="Georgia" w:eastAsia="Georgia" w:hAnsi="Georgia" w:cs="Georgia"/>
          <w:sz w:val="20"/>
          <w:szCs w:val="20"/>
        </w:rPr>
        <w:t>Ed.</w:t>
      </w:r>
      <w:r w:rsidR="00451227">
        <w:rPr>
          <w:rFonts w:ascii="Georgia" w:eastAsia="Georgia" w:hAnsi="Georgia" w:cs="Georgia"/>
          <w:sz w:val="20"/>
          <w:szCs w:val="20"/>
        </w:rPr>
        <w:br/>
        <w:t>Mission College</w:t>
      </w:r>
      <w:r w:rsidR="00451227">
        <w:rPr>
          <w:rFonts w:ascii="Georgia" w:eastAsia="Georgia" w:hAnsi="Georgia" w:cs="Georgia"/>
          <w:sz w:val="20"/>
          <w:szCs w:val="20"/>
        </w:rPr>
        <w:br/>
      </w:r>
      <w:hyperlink r:id="rId37" w:history="1">
        <w:r w:rsidR="00E2277E" w:rsidRPr="00320D6B">
          <w:rPr>
            <w:rStyle w:val="Hyperlink"/>
            <w:rFonts w:ascii="Georgia" w:eastAsia="Georgia" w:hAnsi="Georgia" w:cs="Georgia"/>
            <w:sz w:val="20"/>
            <w:szCs w:val="20"/>
          </w:rPr>
          <w:t>melodie.cameron@missioncollege.edu</w:t>
        </w:r>
      </w:hyperlink>
      <w:r w:rsidR="00E2277E">
        <w:rPr>
          <w:rFonts w:ascii="Georgia" w:eastAsia="Georgia" w:hAnsi="Georgia" w:cs="Georgia"/>
          <w:sz w:val="20"/>
          <w:szCs w:val="20"/>
          <w:u w:val="single"/>
        </w:rPr>
        <w:t xml:space="preserve"> </w:t>
      </w:r>
      <w:r>
        <w:rPr>
          <w:rFonts w:ascii="Georgia" w:eastAsia="Georgia" w:hAnsi="Georgia" w:cs="Georgia"/>
          <w:sz w:val="20"/>
          <w:szCs w:val="20"/>
          <w:u w:val="single"/>
        </w:rPr>
        <w:t xml:space="preserve"> </w:t>
      </w:r>
    </w:p>
    <w:p w14:paraId="204BC961" w14:textId="77777777" w:rsidR="00B339DD" w:rsidRDefault="00B339DD">
      <w:pPr>
        <w:shd w:val="clear" w:color="auto" w:fill="FFFFFF"/>
        <w:rPr>
          <w:rFonts w:ascii="Georgia" w:eastAsia="Georgia" w:hAnsi="Georgia" w:cs="Georgia"/>
          <w:b/>
          <w:sz w:val="20"/>
          <w:szCs w:val="20"/>
          <w:u w:val="single"/>
        </w:rPr>
      </w:pPr>
    </w:p>
    <w:p w14:paraId="167961C9" w14:textId="77777777" w:rsidR="00B339DD" w:rsidRPr="002172D8" w:rsidRDefault="00451227">
      <w:pPr>
        <w:numPr>
          <w:ilvl w:val="0"/>
          <w:numId w:val="6"/>
        </w:numPr>
        <w:shd w:val="clear" w:color="auto" w:fill="FFFFFF"/>
        <w:rPr>
          <w:sz w:val="20"/>
          <w:szCs w:val="20"/>
        </w:rPr>
      </w:pPr>
      <w:r>
        <w:rPr>
          <w:rFonts w:ascii="Georgia" w:eastAsia="Georgia" w:hAnsi="Georgia" w:cs="Georgia"/>
          <w:sz w:val="20"/>
          <w:szCs w:val="20"/>
        </w:rPr>
        <w:t>Darren Walters, M.S., CRC</w:t>
      </w:r>
      <w:r>
        <w:rPr>
          <w:rFonts w:ascii="Georgia" w:eastAsia="Georgia" w:hAnsi="Georgia" w:cs="Georgia"/>
          <w:sz w:val="20"/>
          <w:szCs w:val="20"/>
        </w:rPr>
        <w:br/>
        <w:t>San Diego City College</w:t>
      </w:r>
      <w:r>
        <w:rPr>
          <w:rFonts w:ascii="Georgia" w:eastAsia="Georgia" w:hAnsi="Georgia" w:cs="Georgia"/>
          <w:sz w:val="20"/>
          <w:szCs w:val="20"/>
        </w:rPr>
        <w:br/>
      </w:r>
      <w:hyperlink r:id="rId38" w:history="1">
        <w:r w:rsidR="002172D8" w:rsidRPr="00797471">
          <w:rPr>
            <w:rStyle w:val="Hyperlink"/>
            <w:rFonts w:ascii="Georgia" w:eastAsia="Georgia" w:hAnsi="Georgia" w:cs="Georgia"/>
            <w:sz w:val="20"/>
            <w:szCs w:val="20"/>
          </w:rPr>
          <w:t>dwalters@sdccd.edu</w:t>
        </w:r>
      </w:hyperlink>
      <w:r>
        <w:rPr>
          <w:rFonts w:ascii="Georgia" w:eastAsia="Georgia" w:hAnsi="Georgia" w:cs="Georgia"/>
          <w:sz w:val="20"/>
          <w:szCs w:val="20"/>
          <w:u w:val="single"/>
        </w:rPr>
        <w:t xml:space="preserve"> </w:t>
      </w:r>
    </w:p>
    <w:p w14:paraId="49A923CD" w14:textId="77777777" w:rsidR="002172D8" w:rsidRDefault="002172D8" w:rsidP="002172D8">
      <w:pPr>
        <w:pStyle w:val="ListParagraph"/>
        <w:rPr>
          <w:sz w:val="20"/>
          <w:szCs w:val="20"/>
        </w:rPr>
      </w:pPr>
    </w:p>
    <w:p w14:paraId="78CF49C2" w14:textId="77777777" w:rsidR="002172D8" w:rsidRDefault="002172D8" w:rsidP="002172D8">
      <w:pPr>
        <w:shd w:val="clear" w:color="auto" w:fill="FFFFFF"/>
        <w:ind w:left="720"/>
        <w:rPr>
          <w:sz w:val="20"/>
          <w:szCs w:val="20"/>
        </w:rPr>
      </w:pPr>
    </w:p>
    <w:p w14:paraId="434D92F5" w14:textId="77777777" w:rsidR="00B339DD" w:rsidRDefault="00451227">
      <w:pPr>
        <w:shd w:val="clear" w:color="auto" w:fill="FFFFFF"/>
        <w:rPr>
          <w:rFonts w:ascii="Georgia" w:eastAsia="Georgia" w:hAnsi="Georgia" w:cs="Georgia"/>
          <w:b/>
          <w:sz w:val="20"/>
          <w:szCs w:val="20"/>
          <w:u w:val="single"/>
        </w:rPr>
      </w:pPr>
      <w:r>
        <w:rPr>
          <w:rFonts w:ascii="Georgia" w:eastAsia="Georgia" w:hAnsi="Georgia" w:cs="Georgia"/>
          <w:b/>
          <w:sz w:val="20"/>
          <w:szCs w:val="20"/>
          <w:u w:val="single"/>
        </w:rPr>
        <w:t>Adapted Physical Education</w:t>
      </w:r>
    </w:p>
    <w:p w14:paraId="120BA809" w14:textId="77777777" w:rsidR="00E2277E" w:rsidRPr="00E2277E" w:rsidRDefault="00451227">
      <w:pPr>
        <w:numPr>
          <w:ilvl w:val="0"/>
          <w:numId w:val="18"/>
        </w:numPr>
        <w:shd w:val="clear" w:color="auto" w:fill="FFFFFF"/>
        <w:rPr>
          <w:sz w:val="20"/>
          <w:szCs w:val="20"/>
          <w:lang w:val="es-MX"/>
        </w:rPr>
      </w:pPr>
      <w:r w:rsidRPr="00F27EAF">
        <w:rPr>
          <w:rFonts w:ascii="Georgia" w:eastAsia="Georgia" w:hAnsi="Georgia" w:cs="Georgia"/>
          <w:sz w:val="20"/>
          <w:szCs w:val="20"/>
          <w:lang w:val="es-MX"/>
        </w:rPr>
        <w:t>Jennifer O’Connor</w:t>
      </w:r>
      <w:r w:rsidR="00F27EAF" w:rsidRPr="00F27EAF">
        <w:rPr>
          <w:rFonts w:ascii="Georgia" w:eastAsia="Georgia" w:hAnsi="Georgia" w:cs="Georgia"/>
          <w:sz w:val="20"/>
          <w:szCs w:val="20"/>
          <w:lang w:val="es-MX"/>
        </w:rPr>
        <w:t>,</w:t>
      </w:r>
      <w:r w:rsidR="00F27EAF">
        <w:rPr>
          <w:rFonts w:ascii="Georgia" w:eastAsia="Georgia" w:hAnsi="Georgia" w:cs="Georgia"/>
          <w:sz w:val="20"/>
          <w:szCs w:val="20"/>
          <w:lang w:val="es-MX"/>
        </w:rPr>
        <w:t xml:space="preserve"> M.S.</w:t>
      </w:r>
      <w:r w:rsidRPr="005168DE">
        <w:rPr>
          <w:rFonts w:ascii="Georgia" w:eastAsia="Georgia" w:hAnsi="Georgia" w:cs="Georgia"/>
          <w:sz w:val="20"/>
          <w:szCs w:val="20"/>
          <w:lang w:val="es-MX"/>
        </w:rPr>
        <w:br/>
        <w:t xml:space="preserve">Cerritos </w:t>
      </w:r>
      <w:proofErr w:type="spellStart"/>
      <w:r w:rsidRPr="005168DE">
        <w:rPr>
          <w:rFonts w:ascii="Georgia" w:eastAsia="Georgia" w:hAnsi="Georgia" w:cs="Georgia"/>
          <w:sz w:val="20"/>
          <w:szCs w:val="20"/>
          <w:lang w:val="es-MX"/>
        </w:rPr>
        <w:t>College</w:t>
      </w:r>
      <w:proofErr w:type="spellEnd"/>
    </w:p>
    <w:p w14:paraId="643A0B61" w14:textId="77777777" w:rsidR="00B339DD" w:rsidRPr="005168DE" w:rsidRDefault="00E2277E" w:rsidP="00E2277E">
      <w:pPr>
        <w:shd w:val="clear" w:color="auto" w:fill="FFFFFF"/>
        <w:ind w:left="720"/>
        <w:rPr>
          <w:sz w:val="20"/>
          <w:szCs w:val="20"/>
          <w:lang w:val="es-MX"/>
        </w:rPr>
      </w:pPr>
      <w:r>
        <w:rPr>
          <w:rFonts w:ascii="Georgia" w:eastAsia="Georgia" w:hAnsi="Georgia" w:cs="Georgia"/>
          <w:sz w:val="20"/>
          <w:szCs w:val="20"/>
          <w:lang w:val="es-MX"/>
        </w:rPr>
        <w:t xml:space="preserve"> </w:t>
      </w:r>
      <w:hyperlink r:id="rId39" w:history="1">
        <w:r w:rsidRPr="00320D6B">
          <w:rPr>
            <w:rStyle w:val="Hyperlink"/>
            <w:rFonts w:ascii="Georgia" w:eastAsia="Georgia" w:hAnsi="Georgia" w:cs="Georgia"/>
            <w:sz w:val="20"/>
            <w:szCs w:val="20"/>
            <w:lang w:val="es-MX"/>
          </w:rPr>
          <w:t>joconnor@cerritos.edu</w:t>
        </w:r>
      </w:hyperlink>
      <w:r>
        <w:rPr>
          <w:rFonts w:ascii="Georgia" w:eastAsia="Georgia" w:hAnsi="Georgia" w:cs="Georgia"/>
          <w:sz w:val="20"/>
          <w:szCs w:val="20"/>
          <w:lang w:val="es-MX"/>
        </w:rPr>
        <w:t xml:space="preserve"> </w:t>
      </w:r>
    </w:p>
    <w:p w14:paraId="21D3653A" w14:textId="77777777" w:rsidR="00B339DD" w:rsidRPr="005168DE" w:rsidRDefault="00B339DD">
      <w:pPr>
        <w:shd w:val="clear" w:color="auto" w:fill="FFFFFF"/>
        <w:rPr>
          <w:rFonts w:ascii="Georgia" w:eastAsia="Georgia" w:hAnsi="Georgia" w:cs="Georgia"/>
          <w:sz w:val="20"/>
          <w:szCs w:val="20"/>
          <w:lang w:val="es-MX"/>
        </w:rPr>
      </w:pPr>
    </w:p>
    <w:p w14:paraId="45DF2581" w14:textId="77777777" w:rsidR="00B339DD" w:rsidRPr="00FD3661" w:rsidRDefault="00451227" w:rsidP="00FD3661">
      <w:pPr>
        <w:numPr>
          <w:ilvl w:val="0"/>
          <w:numId w:val="18"/>
        </w:numPr>
        <w:shd w:val="clear" w:color="auto" w:fill="FFFFFF"/>
        <w:rPr>
          <w:sz w:val="20"/>
          <w:szCs w:val="20"/>
        </w:rPr>
        <w:sectPr w:rsidR="00B339DD" w:rsidRPr="00FD3661">
          <w:type w:val="continuous"/>
          <w:pgSz w:w="12240" w:h="15840"/>
          <w:pgMar w:top="1440" w:right="1440" w:bottom="1440" w:left="1440" w:header="0" w:footer="720" w:gutter="0"/>
          <w:cols w:num="2" w:space="720" w:equalWidth="0">
            <w:col w:w="4320" w:space="720"/>
            <w:col w:w="4320" w:space="0"/>
          </w:cols>
        </w:sectPr>
      </w:pPr>
      <w:r w:rsidRPr="002A09A6">
        <w:rPr>
          <w:rFonts w:ascii="Georgia" w:eastAsia="Georgia" w:hAnsi="Georgia" w:cs="Georgia"/>
          <w:sz w:val="20"/>
          <w:szCs w:val="20"/>
        </w:rPr>
        <w:t>Kathy Bell</w:t>
      </w:r>
      <w:r>
        <w:rPr>
          <w:rFonts w:ascii="Georgia" w:eastAsia="Georgia" w:hAnsi="Georgia" w:cs="Georgia"/>
          <w:sz w:val="20"/>
          <w:szCs w:val="20"/>
        </w:rPr>
        <w:br/>
        <w:t>Santa Rosa Junior College</w:t>
      </w:r>
      <w:r>
        <w:rPr>
          <w:rFonts w:ascii="Georgia" w:eastAsia="Georgia" w:hAnsi="Georgia" w:cs="Georgia"/>
          <w:sz w:val="20"/>
          <w:szCs w:val="20"/>
        </w:rPr>
        <w:br/>
      </w:r>
      <w:hyperlink r:id="rId40" w:history="1">
        <w:r w:rsidR="00E2277E" w:rsidRPr="00320D6B">
          <w:rPr>
            <w:rStyle w:val="Hyperlink"/>
            <w:rFonts w:ascii="Georgia" w:eastAsia="Georgia" w:hAnsi="Georgia" w:cs="Georgia"/>
            <w:sz w:val="20"/>
            <w:szCs w:val="20"/>
          </w:rPr>
          <w:t>kbell@santarosa.edu</w:t>
        </w:r>
      </w:hyperlink>
      <w:r w:rsidR="00E2277E">
        <w:rPr>
          <w:rFonts w:ascii="Georgia" w:eastAsia="Georgia" w:hAnsi="Georgia" w:cs="Georgia"/>
          <w:sz w:val="20"/>
          <w:szCs w:val="20"/>
          <w:u w:val="single"/>
        </w:rPr>
        <w:t xml:space="preserve"> </w:t>
      </w:r>
    </w:p>
    <w:p w14:paraId="1CAEB1FD" w14:textId="77777777" w:rsidR="002172D8" w:rsidRDefault="002172D8">
      <w:pPr>
        <w:rPr>
          <w:rFonts w:ascii="Georgia" w:eastAsia="Georgia" w:hAnsi="Georgia" w:cs="Georgia"/>
          <w:b/>
          <w:sz w:val="28"/>
          <w:szCs w:val="28"/>
          <w:u w:val="single"/>
        </w:rPr>
      </w:pPr>
    </w:p>
    <w:p w14:paraId="74EEEE81" w14:textId="77777777" w:rsidR="00FD3661" w:rsidRDefault="00FD3661">
      <w:pPr>
        <w:rPr>
          <w:rFonts w:ascii="Georgia" w:eastAsia="Georgia" w:hAnsi="Georgia" w:cs="Georgia"/>
          <w:b/>
          <w:sz w:val="28"/>
          <w:szCs w:val="28"/>
          <w:u w:val="single"/>
        </w:rPr>
      </w:pPr>
    </w:p>
    <w:p w14:paraId="0D40C287" w14:textId="77777777" w:rsidR="00FD3661" w:rsidRDefault="00FD3661">
      <w:pPr>
        <w:rPr>
          <w:rFonts w:ascii="Georgia" w:eastAsia="Georgia" w:hAnsi="Georgia" w:cs="Georgia"/>
          <w:b/>
          <w:sz w:val="28"/>
          <w:szCs w:val="28"/>
          <w:u w:val="single"/>
        </w:rPr>
      </w:pPr>
    </w:p>
    <w:p w14:paraId="08736BAB" w14:textId="77777777" w:rsidR="00FD3661" w:rsidRDefault="00FD3661">
      <w:pPr>
        <w:rPr>
          <w:rFonts w:ascii="Georgia" w:eastAsia="Georgia" w:hAnsi="Georgia" w:cs="Georgia"/>
          <w:b/>
          <w:sz w:val="28"/>
          <w:szCs w:val="28"/>
          <w:u w:val="single"/>
        </w:rPr>
      </w:pPr>
    </w:p>
    <w:p w14:paraId="4EF6428E" w14:textId="77777777" w:rsidR="00FD3661" w:rsidRDefault="00FD3661">
      <w:pPr>
        <w:rPr>
          <w:rFonts w:ascii="Georgia" w:eastAsia="Georgia" w:hAnsi="Georgia" w:cs="Georgia"/>
          <w:b/>
          <w:sz w:val="28"/>
          <w:szCs w:val="28"/>
          <w:u w:val="single"/>
        </w:rPr>
      </w:pPr>
    </w:p>
    <w:p w14:paraId="58642DB5" w14:textId="77777777" w:rsidR="00B339DD" w:rsidRPr="009343C7" w:rsidRDefault="00451227">
      <w:pPr>
        <w:rPr>
          <w:rFonts w:ascii="Georgia" w:eastAsia="Georgia" w:hAnsi="Georgia" w:cs="Georgia"/>
          <w:b/>
          <w:sz w:val="28"/>
          <w:szCs w:val="28"/>
          <w:u w:val="single"/>
        </w:rPr>
      </w:pPr>
      <w:r w:rsidRPr="009343C7">
        <w:rPr>
          <w:rFonts w:ascii="Georgia" w:eastAsia="Georgia" w:hAnsi="Georgia" w:cs="Georgia"/>
          <w:b/>
          <w:sz w:val="28"/>
          <w:szCs w:val="28"/>
          <w:u w:val="single"/>
        </w:rPr>
        <w:lastRenderedPageBreak/>
        <w:t xml:space="preserve">Access Technology CIG </w:t>
      </w:r>
    </w:p>
    <w:p w14:paraId="163A56B8" w14:textId="77777777" w:rsidR="00B339DD" w:rsidRDefault="00673922">
      <w:pPr>
        <w:rPr>
          <w:rFonts w:ascii="Georgia" w:eastAsia="Georgia" w:hAnsi="Georgia" w:cs="Georgia"/>
          <w:b/>
        </w:rPr>
      </w:pPr>
      <w:r w:rsidRPr="009343C7">
        <w:rPr>
          <w:rFonts w:ascii="Georgia" w:eastAsia="Georgia" w:hAnsi="Georgia" w:cs="Georgia"/>
          <w:b/>
        </w:rPr>
        <w:t>Bambi Mayfield</w:t>
      </w:r>
      <w:r w:rsidR="009343C7" w:rsidRPr="009343C7">
        <w:rPr>
          <w:rFonts w:ascii="Georgia" w:eastAsia="Georgia" w:hAnsi="Georgia" w:cs="Georgia"/>
          <w:b/>
        </w:rPr>
        <w:t>/</w:t>
      </w:r>
      <w:r w:rsidR="00451227" w:rsidRPr="009343C7">
        <w:rPr>
          <w:rFonts w:ascii="Georgia" w:eastAsia="Georgia" w:hAnsi="Georgia" w:cs="Georgia"/>
          <w:b/>
        </w:rPr>
        <w:t>Mike Sauter</w:t>
      </w:r>
    </w:p>
    <w:p w14:paraId="571D7BC7" w14:textId="77777777" w:rsidR="00B339DD" w:rsidRPr="001777E8" w:rsidRDefault="00B339DD" w:rsidP="001777E8">
      <w:pPr>
        <w:jc w:val="both"/>
        <w:rPr>
          <w:rFonts w:ascii="Georgia" w:eastAsia="Georgia" w:hAnsi="Georgia" w:cs="Georgia"/>
        </w:rPr>
      </w:pPr>
    </w:p>
    <w:p w14:paraId="21225E35" w14:textId="77777777" w:rsidR="001777E8" w:rsidRPr="001777E8" w:rsidRDefault="001777E8" w:rsidP="001777E8">
      <w:pPr>
        <w:pStyle w:val="Body"/>
        <w:jc w:val="both"/>
        <w:rPr>
          <w:rFonts w:ascii="Georgia" w:hAnsi="Georgia"/>
          <w:sz w:val="24"/>
          <w:szCs w:val="24"/>
        </w:rPr>
      </w:pPr>
      <w:r w:rsidRPr="001777E8">
        <w:rPr>
          <w:rFonts w:ascii="Georgia" w:hAnsi="Georgia"/>
          <w:sz w:val="24"/>
          <w:szCs w:val="24"/>
        </w:rPr>
        <w:t>This year the AT CIG</w:t>
      </w:r>
      <w:r w:rsidR="004F7530">
        <w:rPr>
          <w:rFonts w:ascii="Georgia" w:hAnsi="Georgia"/>
          <w:sz w:val="24"/>
          <w:szCs w:val="24"/>
        </w:rPr>
        <w:t xml:space="preserve"> and its members saw some major</w:t>
      </w:r>
      <w:r w:rsidRPr="001777E8">
        <w:rPr>
          <w:rFonts w:ascii="Georgia" w:hAnsi="Georgia"/>
          <w:sz w:val="24"/>
          <w:szCs w:val="24"/>
        </w:rPr>
        <w:t xml:space="preserve"> changes in the systems of support for the California Colleges. First, the Chancellors Office of the California Community Colleges performed an audit on the Alternate Media Services at 4 Community Colleges representing large, small, and multi college districts. The intent of the audit was to get a snap shot representation of the work that is being done and how it is being reported. The audit was performed under tight controls, and those colleges who were being audited were not allowed to talk about it until they had concluded with the report. The report was published and it immediately sent shock waves through the system. The report offered recommendations to the colleges and gave scores based on the information that was collected. The report also prompted the Chancellors office to pull together an advisory group to help draft a response and offer more guidelines to the system for producing Alternate Media, and how to report the progress of the work. The Advisory Work Group came together quickly to discuss the audit report and draft an </w:t>
      </w:r>
      <w:hyperlink r:id="rId41" w:history="1">
        <w:r w:rsidRPr="001777E8">
          <w:rPr>
            <w:rStyle w:val="Hyperlink"/>
            <w:rFonts w:ascii="Georgia" w:hAnsi="Georgia"/>
            <w:sz w:val="24"/>
            <w:szCs w:val="24"/>
          </w:rPr>
          <w:t>Addendum to Guidelines for Producing Instructional and Other Printed Materials in Alternate Media (July, 2018).</w:t>
        </w:r>
      </w:hyperlink>
    </w:p>
    <w:p w14:paraId="3E84D3B9" w14:textId="77777777" w:rsidR="001777E8" w:rsidRPr="001777E8" w:rsidRDefault="001777E8" w:rsidP="001777E8">
      <w:pPr>
        <w:pStyle w:val="Body"/>
        <w:jc w:val="both"/>
        <w:rPr>
          <w:rFonts w:ascii="Georgia" w:hAnsi="Georgia"/>
          <w:sz w:val="24"/>
          <w:szCs w:val="24"/>
        </w:rPr>
      </w:pPr>
      <w:r w:rsidRPr="001777E8">
        <w:rPr>
          <w:rFonts w:ascii="Georgia" w:hAnsi="Georgia"/>
          <w:sz w:val="24"/>
          <w:szCs w:val="24"/>
        </w:rPr>
        <w:t xml:space="preserve">Another shock to the system was the realization that the High Tech Center Training Unit (HTCTU) grant was up for renewal and that De Anza College was not seeking the renewal. The grant was thus pulled back and retooled to be </w:t>
      </w:r>
      <w:r w:rsidR="004F7530" w:rsidRPr="001777E8">
        <w:rPr>
          <w:rFonts w:ascii="Georgia" w:hAnsi="Georgia"/>
          <w:sz w:val="24"/>
          <w:szCs w:val="24"/>
        </w:rPr>
        <w:t>a part</w:t>
      </w:r>
      <w:r w:rsidRPr="001777E8">
        <w:rPr>
          <w:rFonts w:ascii="Georgia" w:hAnsi="Georgia"/>
          <w:sz w:val="24"/>
          <w:szCs w:val="24"/>
        </w:rPr>
        <w:t xml:space="preserve"> of the new Shared Infrastructure Program, a grant created by CCC Chancellor’s Office. The HTCTU and the CCC Accessibility Center was awarded to Butte-Glenn Community College District in June, 2018.</w:t>
      </w:r>
    </w:p>
    <w:p w14:paraId="08BB2A17" w14:textId="77777777" w:rsidR="001777E8" w:rsidRPr="001777E8" w:rsidRDefault="001777E8" w:rsidP="001777E8">
      <w:pPr>
        <w:pStyle w:val="Body"/>
        <w:jc w:val="both"/>
        <w:rPr>
          <w:rFonts w:ascii="Georgia" w:hAnsi="Georgia"/>
          <w:sz w:val="24"/>
          <w:szCs w:val="24"/>
        </w:rPr>
      </w:pPr>
      <w:r w:rsidRPr="001777E8">
        <w:rPr>
          <w:rFonts w:ascii="Georgia" w:hAnsi="Georgia"/>
          <w:sz w:val="24"/>
          <w:szCs w:val="24"/>
        </w:rPr>
        <w:t>For over 25 years, the HTCTU has provide technical assistance, training, and leadership in the areas of assistive computer technology, alternate media, and web accessibility for the students of the California Community Colleges. The HTCTU closed its doors in June 2018, and the role of both the HTCTU and the CCC Accessibility Center will evolve starting in August 2018.</w:t>
      </w:r>
    </w:p>
    <w:p w14:paraId="0F4A6B95" w14:textId="77777777" w:rsidR="001777E8" w:rsidRPr="001777E8" w:rsidRDefault="001777E8" w:rsidP="001777E8">
      <w:pPr>
        <w:pStyle w:val="Body"/>
        <w:jc w:val="both"/>
        <w:rPr>
          <w:rFonts w:ascii="Georgia" w:hAnsi="Georgia"/>
          <w:sz w:val="24"/>
          <w:szCs w:val="24"/>
        </w:rPr>
      </w:pPr>
    </w:p>
    <w:p w14:paraId="350DE196"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Thank you to Thad Selmants for serving for over 2 years in the position of Northern Co-Chair. We would like to thank him for his services and leadership and know that he will continue to find ways to give back to the CAPED family.</w:t>
      </w:r>
    </w:p>
    <w:p w14:paraId="709402A5"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An interim Northern Co-Chair was selected and approved by the VP of CIG’s. Bambi Mayfield, Alternate Media Specialist from Butte College has agreed to step into the roll.</w:t>
      </w:r>
    </w:p>
    <w:p w14:paraId="793654E5"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A formal election will take place at the upcoming CAPED Conference in October 2018.</w:t>
      </w:r>
    </w:p>
    <w:p w14:paraId="3463D731"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Participation in Presentations at CSUN conference in March, 2018.</w:t>
      </w:r>
    </w:p>
    <w:p w14:paraId="75435255"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Webinar to discuss HTCTU Grant process and formulate a response.</w:t>
      </w:r>
    </w:p>
    <w:p w14:paraId="32BA776C"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Participation in the Chancellors Office Advisory Work Group for the Addendum to Guidelines for Producing Instructional and Other Printed Materials in Alternate Media.</w:t>
      </w:r>
    </w:p>
    <w:p w14:paraId="36843D7B"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Attendance, collaboration at Kurzweil Advisory Board meeting, Austin, TX.</w:t>
      </w:r>
    </w:p>
    <w:p w14:paraId="0A3769F5" w14:textId="77777777" w:rsidR="001777E8" w:rsidRPr="001777E8" w:rsidRDefault="001777E8" w:rsidP="001777E8">
      <w:pPr>
        <w:pStyle w:val="Body"/>
        <w:numPr>
          <w:ilvl w:val="0"/>
          <w:numId w:val="31"/>
        </w:numPr>
        <w:jc w:val="both"/>
        <w:rPr>
          <w:rFonts w:ascii="Georgia" w:hAnsi="Georgia"/>
          <w:sz w:val="24"/>
          <w:szCs w:val="24"/>
        </w:rPr>
      </w:pPr>
      <w:r w:rsidRPr="001777E8">
        <w:rPr>
          <w:rFonts w:ascii="Georgia" w:hAnsi="Georgia"/>
          <w:sz w:val="24"/>
          <w:szCs w:val="24"/>
        </w:rPr>
        <w:t>Presentation at HI TECH Conference, Miami, Fl.</w:t>
      </w:r>
    </w:p>
    <w:p w14:paraId="0AE8A06B" w14:textId="77777777" w:rsidR="00B339DD" w:rsidRDefault="00B339DD">
      <w:pPr>
        <w:spacing w:after="240"/>
        <w:rPr>
          <w:rFonts w:ascii="Georgia" w:eastAsia="Georgia" w:hAnsi="Georgia" w:cs="Georgia"/>
        </w:rPr>
      </w:pPr>
    </w:p>
    <w:p w14:paraId="195ED621" w14:textId="77777777" w:rsidR="00B339DD" w:rsidRPr="009343C7" w:rsidRDefault="00451227">
      <w:pPr>
        <w:rPr>
          <w:rFonts w:ascii="Georgia" w:eastAsia="Georgia" w:hAnsi="Georgia" w:cs="Georgia"/>
          <w:b/>
          <w:sz w:val="28"/>
          <w:szCs w:val="28"/>
          <w:u w:val="single"/>
        </w:rPr>
      </w:pPr>
      <w:r w:rsidRPr="009343C7">
        <w:rPr>
          <w:rFonts w:ascii="Georgia" w:eastAsia="Georgia" w:hAnsi="Georgia" w:cs="Georgia"/>
          <w:b/>
          <w:sz w:val="28"/>
          <w:szCs w:val="28"/>
          <w:u w:val="single"/>
        </w:rPr>
        <w:lastRenderedPageBreak/>
        <w:t>Learning Disabilities CIG</w:t>
      </w:r>
    </w:p>
    <w:p w14:paraId="66497EBC" w14:textId="77777777" w:rsidR="00B339DD" w:rsidRDefault="009343C7">
      <w:pPr>
        <w:rPr>
          <w:rFonts w:ascii="Georgia" w:eastAsia="Georgia" w:hAnsi="Georgia" w:cs="Georgia"/>
          <w:b/>
        </w:rPr>
      </w:pPr>
      <w:r>
        <w:rPr>
          <w:rFonts w:ascii="Georgia" w:eastAsia="Georgia" w:hAnsi="Georgia" w:cs="Georgia"/>
          <w:b/>
        </w:rPr>
        <w:t>Dawn Decker</w:t>
      </w:r>
      <w:r w:rsidR="004F7530" w:rsidRPr="009343C7">
        <w:rPr>
          <w:rFonts w:ascii="Georgia" w:eastAsia="Georgia" w:hAnsi="Georgia" w:cs="Georgia"/>
          <w:b/>
        </w:rPr>
        <w:t>/</w:t>
      </w:r>
      <w:r w:rsidR="00451227" w:rsidRPr="009343C7">
        <w:rPr>
          <w:rFonts w:ascii="Georgia" w:eastAsia="Georgia" w:hAnsi="Georgia" w:cs="Georgia"/>
          <w:b/>
        </w:rPr>
        <w:t>Inga Maples</w:t>
      </w:r>
    </w:p>
    <w:p w14:paraId="2C8FEED4" w14:textId="77777777" w:rsidR="00B339DD" w:rsidRDefault="00B339DD">
      <w:pPr>
        <w:rPr>
          <w:rFonts w:ascii="Georgia" w:eastAsia="Georgia" w:hAnsi="Georgia" w:cs="Georgia"/>
        </w:rPr>
      </w:pPr>
    </w:p>
    <w:p w14:paraId="28CA1083" w14:textId="77777777" w:rsidR="00E92F1B" w:rsidRPr="00E92F1B" w:rsidRDefault="00E92F1B" w:rsidP="00E92F1B">
      <w:pPr>
        <w:jc w:val="both"/>
        <w:rPr>
          <w:rFonts w:ascii="Georgia" w:hAnsi="Georgia"/>
        </w:rPr>
      </w:pPr>
      <w:r w:rsidRPr="00E92F1B">
        <w:rPr>
          <w:rFonts w:ascii="Georgia" w:hAnsi="Georgia"/>
        </w:rPr>
        <w:t xml:space="preserve">In September 2017, The LD CIG Professional Development Stipend Committee reviewed the LD stipend applications.  One awardee, </w:t>
      </w:r>
      <w:proofErr w:type="spellStart"/>
      <w:r w:rsidRPr="00E92F1B">
        <w:rPr>
          <w:rFonts w:ascii="Georgia" w:hAnsi="Georgia"/>
        </w:rPr>
        <w:t>Araksya</w:t>
      </w:r>
      <w:proofErr w:type="spellEnd"/>
      <w:r w:rsidRPr="00E92F1B">
        <w:rPr>
          <w:rFonts w:ascii="Georgia" w:hAnsi="Georgia"/>
        </w:rPr>
        <w:t xml:space="preserve"> </w:t>
      </w:r>
      <w:proofErr w:type="spellStart"/>
      <w:r w:rsidRPr="00E92F1B">
        <w:rPr>
          <w:rFonts w:ascii="Georgia" w:hAnsi="Georgia"/>
        </w:rPr>
        <w:t>Arutyunyan</w:t>
      </w:r>
      <w:proofErr w:type="spellEnd"/>
      <w:r w:rsidRPr="00E92F1B">
        <w:rPr>
          <w:rFonts w:ascii="Georgia" w:hAnsi="Georgia"/>
        </w:rPr>
        <w:t>, was chosen to receive the stipend.</w:t>
      </w:r>
    </w:p>
    <w:p w14:paraId="6AE82EBB" w14:textId="77777777" w:rsidR="00E92F1B" w:rsidRPr="00E92F1B" w:rsidRDefault="00E92F1B" w:rsidP="00E92F1B">
      <w:pPr>
        <w:jc w:val="both"/>
        <w:rPr>
          <w:rFonts w:ascii="Georgia" w:hAnsi="Georgia"/>
        </w:rPr>
      </w:pPr>
      <w:r w:rsidRPr="00E92F1B">
        <w:rPr>
          <w:rFonts w:ascii="Georgia" w:hAnsi="Georgia"/>
        </w:rPr>
        <w:t xml:space="preserve"> </w:t>
      </w:r>
    </w:p>
    <w:p w14:paraId="68559E2A" w14:textId="77777777" w:rsidR="00E92F1B" w:rsidRPr="00E92F1B" w:rsidRDefault="00E92F1B" w:rsidP="00E92F1B">
      <w:pPr>
        <w:jc w:val="both"/>
        <w:rPr>
          <w:rFonts w:ascii="Georgia" w:hAnsi="Georgia"/>
        </w:rPr>
      </w:pPr>
      <w:r w:rsidRPr="00E92F1B">
        <w:rPr>
          <w:rFonts w:ascii="Georgia" w:hAnsi="Georgia"/>
        </w:rPr>
        <w:t xml:space="preserve">The LD CIG offered two $1000 student scholarships in 2017. The Susan Bunch Memorial Scholarship and Dick Griffith Memorial Scholarship is awarded to a student with a learning disability who is pursuing higher education. </w:t>
      </w:r>
    </w:p>
    <w:p w14:paraId="37A19031" w14:textId="77777777" w:rsidR="00E92F1B" w:rsidRPr="00E92F1B" w:rsidRDefault="00E92F1B" w:rsidP="00E92F1B">
      <w:pPr>
        <w:jc w:val="both"/>
        <w:rPr>
          <w:rFonts w:ascii="Georgia" w:hAnsi="Georgia"/>
        </w:rPr>
      </w:pPr>
      <w:r w:rsidRPr="00E92F1B">
        <w:rPr>
          <w:rFonts w:ascii="Georgia" w:hAnsi="Georgia"/>
        </w:rPr>
        <w:t xml:space="preserve"> </w:t>
      </w:r>
    </w:p>
    <w:p w14:paraId="4C2586F6" w14:textId="77777777" w:rsidR="00E92F1B" w:rsidRPr="00E92F1B" w:rsidRDefault="00E92F1B" w:rsidP="00E92F1B">
      <w:pPr>
        <w:jc w:val="both"/>
        <w:rPr>
          <w:rFonts w:ascii="Georgia" w:hAnsi="Georgia"/>
        </w:rPr>
      </w:pPr>
      <w:r w:rsidRPr="00E92F1B">
        <w:rPr>
          <w:rFonts w:ascii="Georgia" w:hAnsi="Georgia"/>
        </w:rPr>
        <w:t xml:space="preserve">At the 2017 CAPED Convention, Alicia Hallex, LD Specialist at San Bernardino Valley College was unanimously elected as the new LD CIG Southern co-chair for Southern California. Dr. Dawn Decker stepped down after 5 1/2 years as the LD CIG Southern co-chair. </w:t>
      </w:r>
    </w:p>
    <w:p w14:paraId="56B75911" w14:textId="77777777" w:rsidR="00E92F1B" w:rsidRPr="00E92F1B" w:rsidRDefault="00E92F1B" w:rsidP="00E92F1B">
      <w:pPr>
        <w:jc w:val="both"/>
        <w:rPr>
          <w:rFonts w:ascii="Georgia" w:hAnsi="Georgia"/>
        </w:rPr>
      </w:pPr>
    </w:p>
    <w:p w14:paraId="52E0C8E0" w14:textId="77777777" w:rsidR="00E92F1B" w:rsidRPr="00E92F1B" w:rsidRDefault="00E92F1B" w:rsidP="00E92F1B">
      <w:pPr>
        <w:jc w:val="both"/>
        <w:rPr>
          <w:rFonts w:ascii="Georgia" w:hAnsi="Georgia"/>
        </w:rPr>
      </w:pPr>
      <w:r w:rsidRPr="00E92F1B">
        <w:rPr>
          <w:rFonts w:ascii="Georgia" w:hAnsi="Georgia"/>
        </w:rPr>
        <w:t xml:space="preserve">Alicia Hallex held a 4-hour LD meeting on Friday, April 20, 2018, at San Bernardino Valley College for the Southern Region. Six participants attended. </w:t>
      </w:r>
    </w:p>
    <w:p w14:paraId="14872234" w14:textId="77777777" w:rsidR="00E92F1B" w:rsidRPr="00E92F1B" w:rsidRDefault="00E92F1B" w:rsidP="00E92F1B">
      <w:pPr>
        <w:jc w:val="both"/>
        <w:rPr>
          <w:rFonts w:ascii="Georgia" w:hAnsi="Georgia"/>
        </w:rPr>
      </w:pPr>
      <w:r w:rsidRPr="00E92F1B">
        <w:rPr>
          <w:rFonts w:ascii="Georgia" w:hAnsi="Georgia"/>
        </w:rPr>
        <w:t xml:space="preserve"> </w:t>
      </w:r>
    </w:p>
    <w:p w14:paraId="1F37DCCA" w14:textId="77777777" w:rsidR="00E92F1B" w:rsidRPr="00E92F1B" w:rsidRDefault="00E92F1B" w:rsidP="00E92F1B">
      <w:pPr>
        <w:jc w:val="both"/>
        <w:rPr>
          <w:rFonts w:ascii="Georgia" w:hAnsi="Georgia"/>
        </w:rPr>
      </w:pPr>
      <w:r w:rsidRPr="00E92F1B">
        <w:rPr>
          <w:rFonts w:ascii="Georgia" w:hAnsi="Georgia"/>
        </w:rPr>
        <w:t xml:space="preserve">The LD CIG did not offer the LD Professional Development Stipend due to not receiving the budget and we had made committees to the two student scholarships.  The LD CIG sent out notice to members and no concerns were brought up.  </w:t>
      </w:r>
    </w:p>
    <w:p w14:paraId="3D1DF831" w14:textId="77777777" w:rsidR="00E92F1B" w:rsidRPr="00E92F1B" w:rsidRDefault="00E92F1B" w:rsidP="00E92F1B">
      <w:pPr>
        <w:jc w:val="both"/>
        <w:rPr>
          <w:rFonts w:ascii="Georgia" w:hAnsi="Georgia"/>
        </w:rPr>
      </w:pPr>
      <w:r w:rsidRPr="00E92F1B">
        <w:rPr>
          <w:rFonts w:ascii="Georgia" w:hAnsi="Georgia"/>
        </w:rPr>
        <w:t xml:space="preserve"> </w:t>
      </w:r>
    </w:p>
    <w:p w14:paraId="41C73C3A" w14:textId="77777777" w:rsidR="00B339DD" w:rsidRPr="00E92F1B" w:rsidRDefault="00E92F1B" w:rsidP="00E92F1B">
      <w:pPr>
        <w:jc w:val="both"/>
        <w:rPr>
          <w:rFonts w:ascii="Georgia" w:hAnsi="Georgia"/>
        </w:rPr>
      </w:pPr>
      <w:r w:rsidRPr="00E92F1B">
        <w:rPr>
          <w:rFonts w:ascii="Georgia" w:hAnsi="Georgia"/>
        </w:rPr>
        <w:t xml:space="preserve">The LD CIG invited Dr. Paul </w:t>
      </w:r>
      <w:proofErr w:type="spellStart"/>
      <w:r w:rsidRPr="00E92F1B">
        <w:rPr>
          <w:rFonts w:ascii="Georgia" w:hAnsi="Georgia"/>
        </w:rPr>
        <w:t>Nolting</w:t>
      </w:r>
      <w:proofErr w:type="spellEnd"/>
      <w:r w:rsidRPr="00E92F1B">
        <w:rPr>
          <w:rFonts w:ascii="Georgia" w:hAnsi="Georgia"/>
        </w:rPr>
        <w:t xml:space="preserve">, author of “Winning at Math” “My Math Success Plan” and “Mathematics and Disabilities Handbook”, to present a workshop titled “Improve Math Success: Applying Study Skills, Tutoring, Workshops, Accommodations, and Course Substitutions” at the 2018 CAPED Convention at the San Francisco Airport Marriott Waterfront. The workshop is intended for Learning Disability (LD) specialists who will be able to develop math success plans for their own students.  Room capacity was met prior to the convention and a waiting list was created.  </w:t>
      </w:r>
    </w:p>
    <w:p w14:paraId="135E6167" w14:textId="77777777" w:rsidR="00B339DD" w:rsidRDefault="00B339DD">
      <w:pPr>
        <w:jc w:val="both"/>
        <w:rPr>
          <w:rFonts w:ascii="Georgia" w:eastAsia="Georgia" w:hAnsi="Georgia" w:cs="Georgia"/>
        </w:rPr>
      </w:pPr>
    </w:p>
    <w:p w14:paraId="26CB6836" w14:textId="77777777" w:rsidR="00B339DD" w:rsidRPr="009343C7" w:rsidRDefault="00451227">
      <w:pPr>
        <w:jc w:val="both"/>
        <w:rPr>
          <w:rFonts w:ascii="Georgia" w:eastAsia="Georgia" w:hAnsi="Georgia" w:cs="Georgia"/>
          <w:b/>
          <w:sz w:val="28"/>
          <w:szCs w:val="28"/>
          <w:u w:val="single"/>
        </w:rPr>
      </w:pPr>
      <w:r w:rsidRPr="009343C7">
        <w:rPr>
          <w:rFonts w:ascii="Georgia" w:eastAsia="Georgia" w:hAnsi="Georgia" w:cs="Georgia"/>
          <w:b/>
          <w:sz w:val="28"/>
          <w:szCs w:val="28"/>
          <w:u w:val="single"/>
        </w:rPr>
        <w:t>ASD-ID CIG</w:t>
      </w:r>
    </w:p>
    <w:p w14:paraId="6469B782" w14:textId="77777777" w:rsidR="00B339DD" w:rsidRDefault="006B567C">
      <w:pPr>
        <w:jc w:val="both"/>
        <w:rPr>
          <w:rFonts w:ascii="Georgia" w:eastAsia="Georgia" w:hAnsi="Georgia" w:cs="Georgia"/>
          <w:b/>
        </w:rPr>
      </w:pPr>
      <w:r w:rsidRPr="009343C7">
        <w:rPr>
          <w:rFonts w:ascii="Georgia" w:eastAsia="Georgia" w:hAnsi="Georgia" w:cs="Georgia"/>
          <w:b/>
        </w:rPr>
        <w:t>Adam Gottdank/</w:t>
      </w:r>
      <w:r w:rsidR="002172D8" w:rsidRPr="009343C7">
        <w:rPr>
          <w:rFonts w:ascii="Georgia" w:eastAsia="Georgia" w:hAnsi="Georgia" w:cs="Georgia"/>
          <w:b/>
        </w:rPr>
        <w:t>Alina Sala</w:t>
      </w:r>
    </w:p>
    <w:p w14:paraId="46B1D28A" w14:textId="77777777" w:rsidR="00B339DD" w:rsidRDefault="00B339DD">
      <w:pPr>
        <w:jc w:val="both"/>
        <w:rPr>
          <w:rFonts w:ascii="Georgia" w:eastAsia="Georgia" w:hAnsi="Georgia" w:cs="Georgia"/>
        </w:rPr>
      </w:pPr>
    </w:p>
    <w:p w14:paraId="2EE6C995" w14:textId="77777777" w:rsidR="002172D8" w:rsidRPr="002172D8" w:rsidRDefault="002172D8" w:rsidP="002172D8">
      <w:pPr>
        <w:jc w:val="both"/>
        <w:rPr>
          <w:rFonts w:ascii="Georgia" w:hAnsi="Georgia"/>
        </w:rPr>
      </w:pPr>
      <w:r w:rsidRPr="002172D8">
        <w:rPr>
          <w:rFonts w:ascii="Georgia" w:hAnsi="Georgia"/>
        </w:rPr>
        <w:t xml:space="preserve">Alina Sala took over for Rachel Stewart as the ID-ASD CIG Northern Chair. The ID-ASD CIG met during the CAPED conference last fall and several of us represented the CIG at the Spring Drive-in in Northern California last year. Alina worked very hard to bring Jane </w:t>
      </w:r>
      <w:proofErr w:type="spellStart"/>
      <w:r w:rsidRPr="002172D8">
        <w:rPr>
          <w:rFonts w:ascii="Georgia" w:hAnsi="Georgia"/>
        </w:rPr>
        <w:t>Thierfeld</w:t>
      </w:r>
      <w:proofErr w:type="spellEnd"/>
      <w:r w:rsidRPr="002172D8">
        <w:rPr>
          <w:rFonts w:ascii="Georgia" w:hAnsi="Georgia"/>
        </w:rPr>
        <w:t xml:space="preserve"> Brown back once again for a presentation on students with Autism Spectrum Disorder for our upcoming CAPED conference. Alina received support from Rachel Stewart and other CAPED leaders to make this happen. </w:t>
      </w:r>
    </w:p>
    <w:p w14:paraId="66D01D9C" w14:textId="77777777" w:rsidR="002172D8" w:rsidRPr="002172D8" w:rsidRDefault="002172D8" w:rsidP="002172D8">
      <w:pPr>
        <w:jc w:val="both"/>
        <w:rPr>
          <w:rFonts w:ascii="Georgia" w:hAnsi="Georgia"/>
        </w:rPr>
      </w:pPr>
    </w:p>
    <w:p w14:paraId="590CEA9F" w14:textId="77777777" w:rsidR="002172D8" w:rsidRPr="002172D8" w:rsidRDefault="002172D8" w:rsidP="002172D8">
      <w:pPr>
        <w:jc w:val="both"/>
        <w:rPr>
          <w:rFonts w:ascii="Georgia" w:hAnsi="Georgia"/>
        </w:rPr>
      </w:pPr>
      <w:r w:rsidRPr="002172D8">
        <w:rPr>
          <w:rFonts w:ascii="Georgia" w:hAnsi="Georgia"/>
        </w:rPr>
        <w:t xml:space="preserve">The ID-ASD CIG is fortunate to collaborate with Will Francis from the UCLA </w:t>
      </w:r>
      <w:proofErr w:type="spellStart"/>
      <w:r w:rsidRPr="002172D8">
        <w:rPr>
          <w:rFonts w:ascii="Georgia" w:hAnsi="Georgia"/>
        </w:rPr>
        <w:t>Tarjan</w:t>
      </w:r>
      <w:proofErr w:type="spellEnd"/>
      <w:r w:rsidRPr="002172D8">
        <w:rPr>
          <w:rFonts w:ascii="Georgia" w:hAnsi="Georgia"/>
        </w:rPr>
        <w:t xml:space="preserve"> Center. Will actively promotes postsecondary efforts to promote the development of programs and services to better meet the needs of students with ID/DDL throughout the state. Will provides technical assistance across the state and collaborates with many </w:t>
      </w:r>
      <w:r w:rsidRPr="002172D8">
        <w:rPr>
          <w:rFonts w:ascii="Georgia" w:hAnsi="Georgia"/>
        </w:rPr>
        <w:lastRenderedPageBreak/>
        <w:t xml:space="preserve">college institutions to present seminars and webinars throughout the year. Will actively pursues members of the ID-ASD CIG to make presentations at seminars and webinars throughout the state each year and to help with technical assistance. In April, Will arranged for colleagues from the ID-ASD CIG to put on an encore presentation of “AEBG: DSS at the Table.” This webinar featured programs for students with ASD and ID and included representatives from College of Marin, Rancho Santiago, Coast, South Orange, and North Orange. Another </w:t>
      </w:r>
      <w:proofErr w:type="spellStart"/>
      <w:r w:rsidRPr="002172D8">
        <w:rPr>
          <w:rFonts w:ascii="Georgia" w:hAnsi="Georgia"/>
        </w:rPr>
        <w:t>Tarjan</w:t>
      </w:r>
      <w:proofErr w:type="spellEnd"/>
      <w:r w:rsidRPr="002172D8">
        <w:rPr>
          <w:rFonts w:ascii="Georgia" w:hAnsi="Georgia"/>
        </w:rPr>
        <w:t xml:space="preserve"> Center – ID-ASD CIG sponsored webinar was “Collaborating with Regional Centers.” North Orange presented strategies for developing resources and programs through collaboration with Regional Centers. The target audience was the College to Career programs and postsecondary institutions serving individuals with ID and ASD. The webinars are available for anyone who wants to listen to them. The ID-ASD CIG has provided technical assistance to Mira Costa College, Santa Rosa Junior College, Coastline Community College, Fresno City College, West Los Angeles College, Columbia College, Chaffey College, and Long Beach City College. </w:t>
      </w:r>
    </w:p>
    <w:p w14:paraId="5F91C6C1" w14:textId="77777777" w:rsidR="00B339DD" w:rsidRDefault="00B339DD">
      <w:pPr>
        <w:spacing w:after="240"/>
        <w:jc w:val="both"/>
        <w:rPr>
          <w:rFonts w:ascii="Georgia" w:eastAsia="Georgia" w:hAnsi="Georgia" w:cs="Georgia"/>
        </w:rPr>
      </w:pPr>
    </w:p>
    <w:p w14:paraId="7682B0A7" w14:textId="77777777" w:rsidR="00B339DD" w:rsidRPr="009343C7" w:rsidRDefault="00451227">
      <w:pPr>
        <w:jc w:val="both"/>
        <w:rPr>
          <w:rFonts w:ascii="Georgia" w:eastAsia="Georgia" w:hAnsi="Georgia" w:cs="Georgia"/>
          <w:b/>
          <w:sz w:val="28"/>
          <w:szCs w:val="28"/>
          <w:u w:val="single"/>
        </w:rPr>
      </w:pPr>
      <w:r w:rsidRPr="009343C7">
        <w:rPr>
          <w:rFonts w:ascii="Georgia" w:eastAsia="Georgia" w:hAnsi="Georgia" w:cs="Georgia"/>
          <w:b/>
          <w:sz w:val="28"/>
          <w:szCs w:val="28"/>
          <w:u w:val="single"/>
        </w:rPr>
        <w:t>Counseling and Career Development CIG</w:t>
      </w:r>
    </w:p>
    <w:p w14:paraId="0EBFEF02" w14:textId="77777777" w:rsidR="00B339DD" w:rsidRDefault="00066B5A">
      <w:pPr>
        <w:jc w:val="both"/>
        <w:rPr>
          <w:rFonts w:ascii="Georgia" w:eastAsia="Georgia" w:hAnsi="Georgia" w:cs="Georgia"/>
          <w:b/>
        </w:rPr>
      </w:pPr>
      <w:r w:rsidRPr="009343C7">
        <w:rPr>
          <w:rFonts w:ascii="Georgia" w:eastAsia="Georgia" w:hAnsi="Georgia" w:cs="Georgia"/>
          <w:b/>
        </w:rPr>
        <w:t>Rachel Stewart/</w:t>
      </w:r>
      <w:r w:rsidR="00451227" w:rsidRPr="009343C7">
        <w:rPr>
          <w:rFonts w:ascii="Georgia" w:eastAsia="Georgia" w:hAnsi="Georgia" w:cs="Georgia"/>
          <w:b/>
        </w:rPr>
        <w:t xml:space="preserve"> Tayler Nichols</w:t>
      </w:r>
    </w:p>
    <w:p w14:paraId="7440C869" w14:textId="77777777" w:rsidR="00B339DD" w:rsidRDefault="00B339DD">
      <w:pPr>
        <w:jc w:val="both"/>
        <w:rPr>
          <w:rFonts w:ascii="Georgia" w:eastAsia="Georgia" w:hAnsi="Georgia" w:cs="Georgia"/>
        </w:rPr>
      </w:pPr>
    </w:p>
    <w:p w14:paraId="7455562F" w14:textId="77777777" w:rsidR="0046122B" w:rsidRPr="0046122B" w:rsidRDefault="0046122B" w:rsidP="0046122B">
      <w:pPr>
        <w:jc w:val="both"/>
        <w:rPr>
          <w:rFonts w:ascii="Georgia" w:hAnsi="Georgia"/>
        </w:rPr>
      </w:pPr>
      <w:r w:rsidRPr="0046122B">
        <w:rPr>
          <w:rFonts w:ascii="Georgia" w:hAnsi="Georgia"/>
        </w:rPr>
        <w:t xml:space="preserve">The Counseling and Career Development CIG worked on planning a pre-convention at this year’s CAPED convention, entitled “Don’t Reinvent the Wheel: Sharing Best Practices for Career and Job Development”.  This session will be led by CIG Chairs Krystle Taylor and Rachel Stewart and will allow attendees to share promising practices, strategies, and solutions to increase successful employment outcomes.  Attendees will rotate through tables to discuss various topics related to career and job development, including connecting with employers, developing soft skills and grit, career assessments and exploration, curriculum, student expectations, and more.  The pre-con will also be used to gather information about CIG activities for the next year. </w:t>
      </w:r>
    </w:p>
    <w:p w14:paraId="08D8349A" w14:textId="77777777" w:rsidR="0046122B" w:rsidRPr="0046122B" w:rsidRDefault="0046122B" w:rsidP="0046122B">
      <w:pPr>
        <w:jc w:val="both"/>
        <w:rPr>
          <w:rFonts w:ascii="Georgia" w:hAnsi="Georgia"/>
        </w:rPr>
      </w:pPr>
    </w:p>
    <w:p w14:paraId="69669E3B" w14:textId="77777777" w:rsidR="0046122B" w:rsidRPr="0046122B" w:rsidRDefault="0046122B" w:rsidP="0046122B">
      <w:pPr>
        <w:jc w:val="both"/>
        <w:rPr>
          <w:rFonts w:ascii="Georgia" w:hAnsi="Georgia"/>
        </w:rPr>
      </w:pPr>
      <w:r w:rsidRPr="0046122B">
        <w:rPr>
          <w:rFonts w:ascii="Georgia" w:hAnsi="Georgia"/>
        </w:rPr>
        <w:t xml:space="preserve">The CIG has been actively engaging CIG members by providing information about relevant webinars, work experience opportunities, and the CAPED call for proposals.  The CIG is planning to solicit nominations for the Southern CA CIG chair at the 2018 convention CIG meeting. </w:t>
      </w:r>
    </w:p>
    <w:p w14:paraId="20D136AB" w14:textId="77777777" w:rsidR="00B339DD" w:rsidRPr="006B567C" w:rsidRDefault="00B339DD">
      <w:pPr>
        <w:spacing w:after="240"/>
        <w:jc w:val="both"/>
        <w:rPr>
          <w:rFonts w:ascii="Georgia" w:eastAsia="Georgia" w:hAnsi="Georgia" w:cs="Georgia"/>
        </w:rPr>
      </w:pPr>
    </w:p>
    <w:p w14:paraId="152B13EB" w14:textId="77777777" w:rsidR="00B339DD" w:rsidRPr="009343C7" w:rsidRDefault="00451227">
      <w:pPr>
        <w:jc w:val="both"/>
        <w:rPr>
          <w:rFonts w:ascii="Georgia" w:eastAsia="Georgia" w:hAnsi="Georgia" w:cs="Georgia"/>
          <w:b/>
          <w:sz w:val="28"/>
          <w:szCs w:val="28"/>
          <w:u w:val="single"/>
        </w:rPr>
      </w:pPr>
      <w:r w:rsidRPr="009343C7">
        <w:rPr>
          <w:rFonts w:ascii="Georgia" w:eastAsia="Georgia" w:hAnsi="Georgia" w:cs="Georgia"/>
          <w:b/>
          <w:sz w:val="28"/>
          <w:szCs w:val="28"/>
          <w:u w:val="single"/>
        </w:rPr>
        <w:t xml:space="preserve">DHH CIG </w:t>
      </w:r>
    </w:p>
    <w:p w14:paraId="30A7D106" w14:textId="77777777" w:rsidR="00B339DD" w:rsidRPr="006B567C" w:rsidRDefault="00451227">
      <w:pPr>
        <w:jc w:val="both"/>
        <w:rPr>
          <w:rFonts w:ascii="Georgia" w:eastAsia="Georgia" w:hAnsi="Georgia" w:cs="Georgia"/>
          <w:b/>
        </w:rPr>
      </w:pPr>
      <w:r w:rsidRPr="009343C7">
        <w:rPr>
          <w:rFonts w:ascii="Georgia" w:eastAsia="Georgia" w:hAnsi="Georgia" w:cs="Georgia"/>
          <w:b/>
        </w:rPr>
        <w:t>Julie Bradley</w:t>
      </w:r>
    </w:p>
    <w:p w14:paraId="310AA4ED" w14:textId="77777777" w:rsidR="00B339DD" w:rsidRPr="006B567C" w:rsidRDefault="00B339DD">
      <w:pPr>
        <w:jc w:val="both"/>
        <w:rPr>
          <w:rFonts w:ascii="Georgia" w:eastAsia="Georgia" w:hAnsi="Georgia" w:cs="Georgia"/>
        </w:rPr>
      </w:pPr>
    </w:p>
    <w:p w14:paraId="0065F876" w14:textId="77777777" w:rsidR="006426D1" w:rsidRPr="006426D1" w:rsidRDefault="006426D1" w:rsidP="006426D1">
      <w:pPr>
        <w:jc w:val="both"/>
        <w:rPr>
          <w:rFonts w:ascii="Georgia" w:hAnsi="Georgia"/>
        </w:rPr>
      </w:pPr>
      <w:r w:rsidRPr="006426D1">
        <w:rPr>
          <w:rFonts w:ascii="Georgia" w:hAnsi="Georgia"/>
        </w:rPr>
        <w:t>The DHH CIG facilitates the exchange of information among personnel providing services for students who are d/Deaf/hard-of- hearing in the post-secondary educational setting. We welcome anyone who provides services to students who are Deaf, late deafened, deaf-blind, or hard-of- hearing, and to anyone who is interested in learning more about this population.</w:t>
      </w:r>
    </w:p>
    <w:p w14:paraId="62F96A9B" w14:textId="77777777" w:rsidR="006426D1" w:rsidRPr="006426D1" w:rsidRDefault="006426D1" w:rsidP="006426D1">
      <w:pPr>
        <w:jc w:val="both"/>
        <w:rPr>
          <w:rFonts w:ascii="Georgia" w:hAnsi="Georgia"/>
        </w:rPr>
      </w:pPr>
    </w:p>
    <w:p w14:paraId="157BAECE" w14:textId="77777777" w:rsidR="006426D1" w:rsidRPr="006426D1" w:rsidRDefault="006426D1" w:rsidP="006426D1">
      <w:pPr>
        <w:jc w:val="both"/>
        <w:rPr>
          <w:rFonts w:ascii="Georgia" w:hAnsi="Georgia"/>
        </w:rPr>
      </w:pPr>
      <w:r w:rsidRPr="006426D1">
        <w:rPr>
          <w:rFonts w:ascii="Georgia" w:hAnsi="Georgia"/>
        </w:rPr>
        <w:lastRenderedPageBreak/>
        <w:t xml:space="preserve">At the 2017, CAPED convention we elected Julie Bradley (Mt. SAC) and Dahlene Holliness (Cerritos) as Southern co-chairs and Julie Townsend (Hancock College) as the Northern DHH CIG chair. This year, we did not have a </w:t>
      </w:r>
      <w:r w:rsidR="004F7530" w:rsidRPr="006426D1">
        <w:rPr>
          <w:rFonts w:ascii="Georgia" w:hAnsi="Georgia"/>
        </w:rPr>
        <w:t>spring</w:t>
      </w:r>
      <w:r w:rsidRPr="006426D1">
        <w:rPr>
          <w:rFonts w:ascii="Georgia" w:hAnsi="Georgia"/>
        </w:rPr>
        <w:t xml:space="preserve"> training but did spend time returning emails and calls to individual colleges with questions about DHH services. A Pre-Conference is being offered at the 2018 CAPED Conference.</w:t>
      </w:r>
    </w:p>
    <w:p w14:paraId="44EDC551" w14:textId="77777777" w:rsidR="006B567C" w:rsidRPr="006B567C" w:rsidRDefault="006B567C" w:rsidP="006B567C">
      <w:pPr>
        <w:spacing w:after="240"/>
        <w:jc w:val="both"/>
        <w:rPr>
          <w:rFonts w:ascii="Georgia" w:eastAsia="Georgia" w:hAnsi="Georgia" w:cs="Georgia"/>
        </w:rPr>
      </w:pPr>
    </w:p>
    <w:p w14:paraId="70B77BE8" w14:textId="77777777" w:rsidR="006B567C" w:rsidRPr="009343C7" w:rsidRDefault="006B567C" w:rsidP="006B567C">
      <w:pPr>
        <w:jc w:val="both"/>
        <w:rPr>
          <w:rFonts w:ascii="Georgia" w:eastAsia="Georgia" w:hAnsi="Georgia" w:cs="Georgia"/>
          <w:b/>
          <w:sz w:val="28"/>
          <w:szCs w:val="28"/>
          <w:u w:val="single"/>
        </w:rPr>
      </w:pPr>
      <w:r w:rsidRPr="009343C7">
        <w:rPr>
          <w:rFonts w:ascii="Georgia" w:eastAsia="Georgia" w:hAnsi="Georgia" w:cs="Georgia"/>
          <w:b/>
          <w:sz w:val="28"/>
          <w:szCs w:val="28"/>
          <w:u w:val="single"/>
        </w:rPr>
        <w:t xml:space="preserve">Program Management CIG </w:t>
      </w:r>
    </w:p>
    <w:p w14:paraId="4A19580F" w14:textId="77777777" w:rsidR="006B567C" w:rsidRPr="006B567C" w:rsidRDefault="006B567C" w:rsidP="006B567C">
      <w:pPr>
        <w:jc w:val="both"/>
        <w:rPr>
          <w:rFonts w:ascii="Georgia" w:eastAsia="Georgia" w:hAnsi="Georgia" w:cs="Georgia"/>
          <w:b/>
        </w:rPr>
      </w:pPr>
      <w:r w:rsidRPr="009343C7">
        <w:rPr>
          <w:rFonts w:ascii="Georgia" w:eastAsia="Georgia" w:hAnsi="Georgia" w:cs="Georgia"/>
          <w:b/>
        </w:rPr>
        <w:t>Janice Emerzian/Tom Thompson</w:t>
      </w:r>
    </w:p>
    <w:p w14:paraId="49541D20" w14:textId="77777777" w:rsidR="006B567C" w:rsidRPr="006B567C" w:rsidRDefault="006B567C" w:rsidP="006B567C">
      <w:pPr>
        <w:rPr>
          <w:rFonts w:ascii="Georgia" w:hAnsi="Georgia"/>
        </w:rPr>
      </w:pPr>
    </w:p>
    <w:p w14:paraId="3AEE411F" w14:textId="77777777" w:rsidR="006B567C" w:rsidRPr="006B567C" w:rsidRDefault="006B567C" w:rsidP="006B567C">
      <w:pPr>
        <w:rPr>
          <w:rFonts w:ascii="Georgia" w:hAnsi="Georgia"/>
        </w:rPr>
      </w:pPr>
      <w:r w:rsidRPr="006B567C">
        <w:rPr>
          <w:rFonts w:ascii="Georgia" w:hAnsi="Georgia"/>
        </w:rPr>
        <w:t>There hasn’t been much new activity this year with the PM CIG.  This is due partially to life transitions in each of the PM Co-Chairs.</w:t>
      </w:r>
    </w:p>
    <w:p w14:paraId="61451CB3" w14:textId="77777777" w:rsidR="006B567C" w:rsidRPr="006B567C" w:rsidRDefault="006B567C" w:rsidP="006B567C">
      <w:pPr>
        <w:rPr>
          <w:rFonts w:ascii="Georgia" w:hAnsi="Georgia"/>
        </w:rPr>
      </w:pPr>
    </w:p>
    <w:p w14:paraId="336AE215" w14:textId="77777777" w:rsidR="006B567C" w:rsidRPr="006B567C" w:rsidRDefault="006B567C" w:rsidP="006B567C">
      <w:pPr>
        <w:jc w:val="both"/>
        <w:rPr>
          <w:rFonts w:ascii="Georgia" w:hAnsi="Georgia"/>
        </w:rPr>
      </w:pPr>
      <w:r w:rsidRPr="006B567C">
        <w:rPr>
          <w:rFonts w:ascii="Georgia" w:hAnsi="Georgia"/>
        </w:rPr>
        <w:t>Co-Chair, Tom L Thompson attended and was active in the spring 2018 regional conference held at De Anza College.  He was invited to make some brief comments during the luncheon held during this event and spoke about the importance of “process improvement” in our field.  Disability Resource professionals have spent years developing processes and systems for connecting with students and managing the provision of accommodations, but too often these processes and systems are not re-examined and refreshed.</w:t>
      </w:r>
    </w:p>
    <w:p w14:paraId="26701E6A" w14:textId="77777777" w:rsidR="006B567C" w:rsidRPr="006B567C" w:rsidRDefault="006B567C" w:rsidP="006B567C">
      <w:pPr>
        <w:jc w:val="both"/>
        <w:rPr>
          <w:rFonts w:ascii="Georgia" w:hAnsi="Georgia"/>
        </w:rPr>
      </w:pPr>
    </w:p>
    <w:p w14:paraId="364B99BB" w14:textId="77777777" w:rsidR="006B567C" w:rsidRPr="006B567C" w:rsidRDefault="006B567C" w:rsidP="006B567C">
      <w:pPr>
        <w:jc w:val="both"/>
        <w:rPr>
          <w:rFonts w:ascii="Georgia" w:hAnsi="Georgia"/>
        </w:rPr>
      </w:pPr>
      <w:r w:rsidRPr="006B567C">
        <w:rPr>
          <w:rFonts w:ascii="Georgia" w:hAnsi="Georgia"/>
        </w:rPr>
        <w:t>Both co-chairs have been active in planning and organizing the logistical elements of the annual Legal Preconference workshop to be held during the 2018 CAPED conference.  Each has worked with the presenters, the captioning staff and local arrangements to ensure that everything is set for a successful pre-conference event.</w:t>
      </w:r>
    </w:p>
    <w:p w14:paraId="0D5570E1" w14:textId="77777777" w:rsidR="006B567C" w:rsidRPr="006B567C" w:rsidRDefault="006B567C" w:rsidP="006B567C">
      <w:pPr>
        <w:jc w:val="both"/>
        <w:rPr>
          <w:rFonts w:ascii="Georgia" w:hAnsi="Georgia"/>
        </w:rPr>
      </w:pPr>
    </w:p>
    <w:p w14:paraId="21D82854" w14:textId="77777777" w:rsidR="006B567C" w:rsidRPr="006B567C" w:rsidRDefault="006B567C" w:rsidP="006B567C">
      <w:pPr>
        <w:jc w:val="both"/>
        <w:rPr>
          <w:rFonts w:ascii="Georgia" w:hAnsi="Georgia"/>
        </w:rPr>
      </w:pPr>
      <w:r w:rsidRPr="006B567C">
        <w:rPr>
          <w:rFonts w:ascii="Georgia" w:hAnsi="Georgia"/>
        </w:rPr>
        <w:t>Plans are in place to participate actively in the Program Management CIG meeting held during the conference and to provide an opportunity for the CC Chancellor’s Office to share updates. A rep from the CSU Chancellor’s office, Ray Murillo, will also be invited to participate again (he joined the 2017 CAPED event).</w:t>
      </w:r>
    </w:p>
    <w:p w14:paraId="7C8FE804" w14:textId="77777777" w:rsidR="006B567C" w:rsidRPr="006B567C" w:rsidRDefault="006B567C" w:rsidP="006B567C">
      <w:pPr>
        <w:jc w:val="both"/>
        <w:rPr>
          <w:rFonts w:ascii="Georgia" w:hAnsi="Georgia"/>
        </w:rPr>
      </w:pPr>
    </w:p>
    <w:p w14:paraId="37C4E8ED" w14:textId="77777777" w:rsidR="006B567C" w:rsidRPr="006B567C" w:rsidRDefault="006B567C" w:rsidP="006B567C">
      <w:pPr>
        <w:jc w:val="both"/>
        <w:rPr>
          <w:rFonts w:ascii="Georgia" w:hAnsi="Georgia"/>
        </w:rPr>
      </w:pPr>
      <w:r w:rsidRPr="006B567C">
        <w:rPr>
          <w:rFonts w:ascii="Georgia" w:hAnsi="Georgia"/>
        </w:rPr>
        <w:t>Next year, the co-chairs will work to facilitate more regular communication with the members of the PM CIG.</w:t>
      </w:r>
    </w:p>
    <w:p w14:paraId="18288F29" w14:textId="77777777" w:rsidR="006B567C" w:rsidRPr="006B567C" w:rsidRDefault="006B567C">
      <w:pPr>
        <w:spacing w:after="240"/>
        <w:jc w:val="both"/>
        <w:rPr>
          <w:rFonts w:ascii="Georgia" w:eastAsia="Georgia" w:hAnsi="Georgia" w:cs="Georgia"/>
        </w:rPr>
      </w:pPr>
    </w:p>
    <w:p w14:paraId="6708E12C" w14:textId="77777777" w:rsidR="00B339DD" w:rsidRPr="009343C7" w:rsidRDefault="00451227">
      <w:pPr>
        <w:jc w:val="both"/>
        <w:rPr>
          <w:rFonts w:ascii="Georgia" w:eastAsia="Georgia" w:hAnsi="Georgia" w:cs="Georgia"/>
          <w:b/>
          <w:sz w:val="28"/>
          <w:szCs w:val="28"/>
          <w:u w:val="single"/>
        </w:rPr>
      </w:pPr>
      <w:r w:rsidRPr="009343C7">
        <w:rPr>
          <w:rFonts w:ascii="Georgia" w:eastAsia="Georgia" w:hAnsi="Georgia" w:cs="Georgia"/>
          <w:b/>
          <w:sz w:val="28"/>
          <w:szCs w:val="28"/>
          <w:u w:val="single"/>
        </w:rPr>
        <w:t xml:space="preserve">Veterans CIG </w:t>
      </w:r>
    </w:p>
    <w:p w14:paraId="5AB3478C" w14:textId="77777777" w:rsidR="00B339DD" w:rsidRPr="006B567C" w:rsidRDefault="00451227">
      <w:pPr>
        <w:jc w:val="both"/>
        <w:rPr>
          <w:rFonts w:ascii="Georgia" w:eastAsia="Georgia" w:hAnsi="Georgia" w:cs="Georgia"/>
          <w:b/>
        </w:rPr>
      </w:pPr>
      <w:r w:rsidRPr="009343C7">
        <w:rPr>
          <w:rFonts w:ascii="Georgia" w:eastAsia="Georgia" w:hAnsi="Georgia" w:cs="Georgia"/>
          <w:b/>
        </w:rPr>
        <w:t>Melodie Cameron</w:t>
      </w:r>
      <w:r w:rsidR="006B567C" w:rsidRPr="009343C7">
        <w:rPr>
          <w:rFonts w:ascii="Georgia" w:eastAsia="Georgia" w:hAnsi="Georgia" w:cs="Georgia"/>
          <w:b/>
        </w:rPr>
        <w:t>/Darren Walters</w:t>
      </w:r>
      <w:r w:rsidR="006B567C">
        <w:rPr>
          <w:rFonts w:ascii="Georgia" w:eastAsia="Georgia" w:hAnsi="Georgia" w:cs="Georgia"/>
          <w:b/>
        </w:rPr>
        <w:t xml:space="preserve"> </w:t>
      </w:r>
    </w:p>
    <w:p w14:paraId="2ACCBBA6" w14:textId="77777777" w:rsidR="00B339DD" w:rsidRPr="006B567C" w:rsidRDefault="00B339DD">
      <w:pPr>
        <w:jc w:val="both"/>
        <w:rPr>
          <w:rFonts w:ascii="Georgia" w:eastAsia="Georgia" w:hAnsi="Georgia" w:cs="Georgia"/>
        </w:rPr>
      </w:pPr>
    </w:p>
    <w:p w14:paraId="0B479777" w14:textId="77777777" w:rsidR="006B567C" w:rsidRPr="006B567C" w:rsidRDefault="006B567C" w:rsidP="006B567C">
      <w:pPr>
        <w:rPr>
          <w:rFonts w:ascii="Georgia" w:hAnsi="Georgia"/>
        </w:rPr>
      </w:pPr>
      <w:r w:rsidRPr="006B567C">
        <w:rPr>
          <w:rFonts w:ascii="Georgia" w:hAnsi="Georgia"/>
        </w:rPr>
        <w:t xml:space="preserve">The Veteran Cig continues to work on ways to increase active participation within our </w:t>
      </w:r>
      <w:proofErr w:type="gramStart"/>
      <w:r w:rsidRPr="006B567C">
        <w:rPr>
          <w:rFonts w:ascii="Georgia" w:hAnsi="Georgia"/>
        </w:rPr>
        <w:t>CIG  group</w:t>
      </w:r>
      <w:proofErr w:type="gramEnd"/>
      <w:r w:rsidRPr="006B567C">
        <w:rPr>
          <w:rFonts w:ascii="Georgia" w:hAnsi="Georgia"/>
        </w:rPr>
        <w:t xml:space="preserve">.  We continued to outreach electronically to our CIG members throughout the 2017-2018 year and received limited feedback from ideas that were discussed at last years CAPED convention. This year, we are excited to be having a pre-conference event with Military Ally presented by veterans within the San Diego area and concluding our pre-conference with roundtable discussions to further dialogue about issues that are pertaining to student Veterans in the California Community College System.  We are </w:t>
      </w:r>
      <w:r w:rsidRPr="006B567C">
        <w:rPr>
          <w:rFonts w:ascii="Georgia" w:hAnsi="Georgia"/>
        </w:rPr>
        <w:lastRenderedPageBreak/>
        <w:t>hoping to get more feedback and more information for those attending as to how we should proceed in 2018-201We will continue to move forward and work on recruitment through the October CAPED conference. For the upcoming 2018-2019 year the Veteran CIG will focus on website development and building membership involvement.</w:t>
      </w:r>
    </w:p>
    <w:p w14:paraId="548A60A2" w14:textId="77777777" w:rsidR="00B339DD" w:rsidRDefault="00B339DD">
      <w:pPr>
        <w:spacing w:after="240"/>
        <w:jc w:val="both"/>
        <w:rPr>
          <w:rFonts w:ascii="Georgia" w:eastAsia="Georgia" w:hAnsi="Georgia" w:cs="Georgia"/>
        </w:rPr>
      </w:pPr>
    </w:p>
    <w:p w14:paraId="5BAA0DBA" w14:textId="77777777" w:rsidR="00B339DD" w:rsidRPr="009343C7" w:rsidRDefault="00451227">
      <w:pPr>
        <w:jc w:val="both"/>
        <w:rPr>
          <w:rFonts w:ascii="Georgia" w:eastAsia="Georgia" w:hAnsi="Georgia" w:cs="Georgia"/>
          <w:b/>
          <w:sz w:val="28"/>
          <w:szCs w:val="28"/>
          <w:u w:val="single"/>
        </w:rPr>
      </w:pPr>
      <w:r w:rsidRPr="009343C7">
        <w:rPr>
          <w:rFonts w:ascii="Georgia" w:eastAsia="Georgia" w:hAnsi="Georgia" w:cs="Georgia"/>
          <w:b/>
          <w:sz w:val="28"/>
          <w:szCs w:val="28"/>
          <w:u w:val="single"/>
        </w:rPr>
        <w:t>Adapted PE CIG</w:t>
      </w:r>
    </w:p>
    <w:p w14:paraId="25DD8179" w14:textId="77777777" w:rsidR="002172D8" w:rsidRDefault="006B567C" w:rsidP="002172D8">
      <w:pPr>
        <w:rPr>
          <w:rFonts w:ascii="Georgia" w:hAnsi="Georgia"/>
        </w:rPr>
      </w:pPr>
      <w:r w:rsidRPr="009343C7">
        <w:rPr>
          <w:rFonts w:ascii="Georgia" w:eastAsia="Georgia" w:hAnsi="Georgia" w:cs="Georgia"/>
          <w:b/>
        </w:rPr>
        <w:t>Jennifer O’ Connor/Kathy Bell</w:t>
      </w:r>
      <w:r w:rsidR="00451227">
        <w:rPr>
          <w:rFonts w:ascii="Georgia" w:eastAsia="Georgia" w:hAnsi="Georgia" w:cs="Georgia"/>
        </w:rPr>
        <w:br/>
      </w:r>
    </w:p>
    <w:p w14:paraId="3DBCBDD3" w14:textId="77777777" w:rsidR="002172D8" w:rsidRPr="002172D8" w:rsidRDefault="002172D8" w:rsidP="002172D8">
      <w:pPr>
        <w:rPr>
          <w:rFonts w:ascii="Georgia" w:hAnsi="Georgia" w:cs="Calibri"/>
        </w:rPr>
      </w:pPr>
      <w:r w:rsidRPr="002172D8">
        <w:rPr>
          <w:rFonts w:ascii="Georgia" w:hAnsi="Georgia" w:cs="Calibri"/>
        </w:rPr>
        <w:t>Adapted PE CIG had a very successful pre conference day at Orange Coast Community College last year, thanks to our host, APE instructor Robin O’Connor. We got a tour of their facilities and learned about their program. We also had sessions about:</w:t>
      </w:r>
    </w:p>
    <w:p w14:paraId="0CCB0A58" w14:textId="77777777" w:rsidR="002172D8" w:rsidRPr="002172D8" w:rsidRDefault="002172D8" w:rsidP="002172D8">
      <w:pPr>
        <w:pStyle w:val="ListParagraph"/>
        <w:numPr>
          <w:ilvl w:val="0"/>
          <w:numId w:val="30"/>
        </w:numPr>
        <w:spacing w:after="160" w:line="256" w:lineRule="auto"/>
        <w:rPr>
          <w:rFonts w:ascii="Georgia" w:hAnsi="Georgia" w:cs="Calibri"/>
        </w:rPr>
      </w:pPr>
      <w:r w:rsidRPr="002172D8">
        <w:rPr>
          <w:rFonts w:ascii="Georgia" w:hAnsi="Georgia" w:cs="Calibri"/>
        </w:rPr>
        <w:t>A round table discussion about what equipment is being used in different APE programs throughout California and what new equipment is out there</w:t>
      </w:r>
    </w:p>
    <w:p w14:paraId="64587868" w14:textId="77777777" w:rsidR="002172D8" w:rsidRPr="002172D8" w:rsidRDefault="002172D8" w:rsidP="002172D8">
      <w:pPr>
        <w:pStyle w:val="ListParagraph"/>
        <w:numPr>
          <w:ilvl w:val="0"/>
          <w:numId w:val="30"/>
        </w:numPr>
        <w:spacing w:after="160" w:line="256" w:lineRule="auto"/>
        <w:rPr>
          <w:rFonts w:ascii="Georgia" w:hAnsi="Georgia" w:cs="Calibri"/>
        </w:rPr>
      </w:pPr>
      <w:r w:rsidRPr="002172D8">
        <w:rPr>
          <w:rFonts w:ascii="Georgia" w:hAnsi="Georgia" w:cs="Calibri"/>
        </w:rPr>
        <w:t xml:space="preserve">Dr. Nancy </w:t>
      </w:r>
      <w:proofErr w:type="spellStart"/>
      <w:r w:rsidRPr="002172D8">
        <w:rPr>
          <w:rFonts w:ascii="Georgia" w:hAnsi="Georgia" w:cs="Calibri"/>
        </w:rPr>
        <w:t>Miodrag</w:t>
      </w:r>
      <w:proofErr w:type="spellEnd"/>
      <w:r w:rsidRPr="002172D8">
        <w:rPr>
          <w:rFonts w:ascii="Georgia" w:hAnsi="Georgia" w:cs="Calibri"/>
        </w:rPr>
        <w:t>, from California State University, Northridge, presented her study that is being completed with Dr. Teri Todd titled “</w:t>
      </w:r>
      <w:proofErr w:type="spellStart"/>
      <w:r w:rsidRPr="002172D8">
        <w:rPr>
          <w:rFonts w:ascii="Georgia" w:hAnsi="Georgia" w:cs="Calibri"/>
        </w:rPr>
        <w:t>IFiT</w:t>
      </w:r>
      <w:proofErr w:type="spellEnd"/>
      <w:r w:rsidRPr="002172D8">
        <w:rPr>
          <w:rFonts w:ascii="Georgia" w:hAnsi="Georgia" w:cs="Calibri"/>
        </w:rPr>
        <w:t xml:space="preserve">: A Peer Supported Physical Activity Program for College Students with Autism Spectrum Disorder.” </w:t>
      </w:r>
    </w:p>
    <w:p w14:paraId="31100E97" w14:textId="77777777" w:rsidR="002172D8" w:rsidRPr="002172D8" w:rsidRDefault="002172D8" w:rsidP="002172D8">
      <w:pPr>
        <w:pStyle w:val="ListParagraph"/>
        <w:numPr>
          <w:ilvl w:val="0"/>
          <w:numId w:val="30"/>
        </w:numPr>
        <w:spacing w:after="160" w:line="256" w:lineRule="auto"/>
        <w:rPr>
          <w:rFonts w:ascii="Georgia" w:hAnsi="Georgia" w:cs="Calibri"/>
        </w:rPr>
      </w:pPr>
      <w:r w:rsidRPr="002172D8">
        <w:rPr>
          <w:rFonts w:ascii="Georgia" w:hAnsi="Georgia" w:cs="Calibri"/>
        </w:rPr>
        <w:t>A round table discussion regarding the Adapted PE Handbook looking at what needs to be updated and creating a plan to make the corrections.</w:t>
      </w:r>
    </w:p>
    <w:p w14:paraId="500C8468" w14:textId="77777777" w:rsidR="002172D8" w:rsidRPr="002172D8" w:rsidRDefault="002172D8" w:rsidP="002172D8">
      <w:pPr>
        <w:pStyle w:val="ListParagraph"/>
        <w:numPr>
          <w:ilvl w:val="0"/>
          <w:numId w:val="30"/>
        </w:numPr>
        <w:spacing w:after="160" w:line="256" w:lineRule="auto"/>
        <w:rPr>
          <w:rFonts w:ascii="Georgia" w:hAnsi="Georgia" w:cs="Calibri"/>
        </w:rPr>
      </w:pPr>
      <w:r w:rsidRPr="002172D8">
        <w:rPr>
          <w:rFonts w:ascii="Georgia" w:hAnsi="Georgia" w:cs="Calibri"/>
        </w:rPr>
        <w:t xml:space="preserve">A CIG meeting to discuss the future of APE in community colleges </w:t>
      </w:r>
    </w:p>
    <w:p w14:paraId="0B40638D" w14:textId="77777777" w:rsidR="002172D8" w:rsidRPr="002172D8" w:rsidRDefault="002172D8" w:rsidP="002172D8">
      <w:pPr>
        <w:rPr>
          <w:rFonts w:ascii="Georgia" w:hAnsi="Georgia" w:cs="Calibri"/>
        </w:rPr>
      </w:pPr>
      <w:r w:rsidRPr="002172D8">
        <w:rPr>
          <w:rFonts w:ascii="Georgia" w:hAnsi="Georgia" w:cs="Calibri"/>
        </w:rPr>
        <w:t>Between our sessions, CIG meeting and our lively social hour we had time to share ideas and struggles. This time together is so important as many of us work on campuses where we are the only or one of very few APE staff.   This year we plan to have a similar schedule on Saturday Oct. 20th the Marriott in Burlingame.  We’ll start with a virtual tour of Santa Rosa Junior College, followed by sessions that are relevant and current in our world of Adapted Physical Education!</w:t>
      </w:r>
    </w:p>
    <w:p w14:paraId="4037BC90" w14:textId="77777777" w:rsidR="00B339DD" w:rsidRDefault="00B339DD" w:rsidP="002172D8">
      <w:pPr>
        <w:rPr>
          <w:rFonts w:ascii="Georgia" w:eastAsia="Georgia" w:hAnsi="Georgia" w:cs="Georgia"/>
          <w:b/>
        </w:rPr>
      </w:pPr>
    </w:p>
    <w:p w14:paraId="3549BDD3" w14:textId="77777777" w:rsidR="00B339DD" w:rsidRDefault="00B339DD">
      <w:pPr>
        <w:spacing w:after="120"/>
        <w:jc w:val="center"/>
        <w:rPr>
          <w:rFonts w:ascii="Georgia" w:eastAsia="Georgia" w:hAnsi="Georgia" w:cs="Georgia"/>
          <w:b/>
          <w:sz w:val="28"/>
          <w:szCs w:val="28"/>
        </w:rPr>
      </w:pPr>
    </w:p>
    <w:p w14:paraId="69041580" w14:textId="77777777" w:rsidR="00B339DD" w:rsidRDefault="00B339DD">
      <w:pPr>
        <w:spacing w:after="120"/>
        <w:jc w:val="center"/>
        <w:rPr>
          <w:rFonts w:ascii="Georgia" w:eastAsia="Georgia" w:hAnsi="Georgia" w:cs="Georgia"/>
          <w:b/>
          <w:sz w:val="28"/>
          <w:szCs w:val="28"/>
        </w:rPr>
      </w:pPr>
    </w:p>
    <w:p w14:paraId="5CB9C523" w14:textId="77777777" w:rsidR="008B0C0E" w:rsidRDefault="008B0C0E">
      <w:pPr>
        <w:spacing w:after="120"/>
        <w:jc w:val="center"/>
        <w:rPr>
          <w:rFonts w:ascii="Georgia" w:eastAsia="Georgia" w:hAnsi="Georgia" w:cs="Georgia"/>
          <w:b/>
          <w:sz w:val="28"/>
          <w:szCs w:val="28"/>
        </w:rPr>
      </w:pPr>
    </w:p>
    <w:p w14:paraId="5DCCB04C" w14:textId="77777777" w:rsidR="008B0C0E" w:rsidRDefault="008B0C0E">
      <w:pPr>
        <w:spacing w:after="120"/>
        <w:jc w:val="center"/>
        <w:rPr>
          <w:rFonts w:ascii="Georgia" w:eastAsia="Georgia" w:hAnsi="Georgia" w:cs="Georgia"/>
          <w:b/>
          <w:sz w:val="28"/>
          <w:szCs w:val="28"/>
        </w:rPr>
      </w:pPr>
    </w:p>
    <w:p w14:paraId="1094329F" w14:textId="77777777" w:rsidR="008B0C0E" w:rsidRDefault="008B0C0E">
      <w:pPr>
        <w:spacing w:after="120"/>
        <w:jc w:val="center"/>
        <w:rPr>
          <w:rFonts w:ascii="Georgia" w:eastAsia="Georgia" w:hAnsi="Georgia" w:cs="Georgia"/>
          <w:b/>
          <w:sz w:val="28"/>
          <w:szCs w:val="28"/>
        </w:rPr>
      </w:pPr>
    </w:p>
    <w:p w14:paraId="2066BD87" w14:textId="77777777" w:rsidR="008B0C0E" w:rsidRDefault="008B0C0E">
      <w:pPr>
        <w:spacing w:after="120"/>
        <w:jc w:val="center"/>
        <w:rPr>
          <w:rFonts w:ascii="Georgia" w:eastAsia="Georgia" w:hAnsi="Georgia" w:cs="Georgia"/>
          <w:b/>
          <w:sz w:val="28"/>
          <w:szCs w:val="28"/>
        </w:rPr>
      </w:pPr>
    </w:p>
    <w:p w14:paraId="2081ADA0" w14:textId="77777777" w:rsidR="008B0C0E" w:rsidRDefault="008B0C0E">
      <w:pPr>
        <w:spacing w:after="120"/>
        <w:jc w:val="center"/>
        <w:rPr>
          <w:rFonts w:ascii="Georgia" w:eastAsia="Georgia" w:hAnsi="Georgia" w:cs="Georgia"/>
          <w:b/>
          <w:sz w:val="28"/>
          <w:szCs w:val="28"/>
        </w:rPr>
      </w:pPr>
    </w:p>
    <w:p w14:paraId="29EE94D7" w14:textId="77777777" w:rsidR="008B0C0E" w:rsidRDefault="008B0C0E">
      <w:pPr>
        <w:spacing w:after="120"/>
        <w:jc w:val="center"/>
        <w:rPr>
          <w:rFonts w:ascii="Georgia" w:eastAsia="Georgia" w:hAnsi="Georgia" w:cs="Georgia"/>
          <w:b/>
          <w:sz w:val="28"/>
          <w:szCs w:val="28"/>
        </w:rPr>
      </w:pPr>
    </w:p>
    <w:p w14:paraId="40D0BB0C" w14:textId="77777777" w:rsidR="008B0C0E" w:rsidRDefault="008B0C0E">
      <w:pPr>
        <w:spacing w:after="120"/>
        <w:jc w:val="center"/>
        <w:rPr>
          <w:rFonts w:ascii="Georgia" w:eastAsia="Georgia" w:hAnsi="Georgia" w:cs="Georgia"/>
          <w:b/>
          <w:sz w:val="28"/>
          <w:szCs w:val="28"/>
        </w:rPr>
      </w:pPr>
    </w:p>
    <w:p w14:paraId="22A48504" w14:textId="77777777" w:rsidR="00B339DD" w:rsidRDefault="00B339DD">
      <w:pPr>
        <w:spacing w:after="120"/>
        <w:jc w:val="center"/>
        <w:rPr>
          <w:rFonts w:ascii="Georgia" w:eastAsia="Georgia" w:hAnsi="Georgia" w:cs="Georgia"/>
          <w:b/>
          <w:sz w:val="28"/>
          <w:szCs w:val="28"/>
        </w:rPr>
      </w:pPr>
    </w:p>
    <w:p w14:paraId="1C8FB323" w14:textId="77777777" w:rsidR="00B339DD" w:rsidRDefault="00451227">
      <w:pPr>
        <w:jc w:val="center"/>
        <w:rPr>
          <w:rFonts w:ascii="Georgia" w:eastAsia="Georgia" w:hAnsi="Georgia" w:cs="Georgia"/>
          <w:b/>
          <w:sz w:val="28"/>
          <w:szCs w:val="28"/>
        </w:rPr>
      </w:pPr>
      <w:r>
        <w:rPr>
          <w:rFonts w:ascii="Georgia" w:eastAsia="Georgia" w:hAnsi="Georgia" w:cs="Georgia"/>
          <w:b/>
          <w:sz w:val="28"/>
          <w:szCs w:val="28"/>
        </w:rPr>
        <w:lastRenderedPageBreak/>
        <w:t>COMMITTEE REPORTS</w:t>
      </w:r>
    </w:p>
    <w:p w14:paraId="4FD80088" w14:textId="77777777" w:rsidR="00B339DD" w:rsidRDefault="00451227">
      <w:pPr>
        <w:jc w:val="center"/>
        <w:rPr>
          <w:rFonts w:ascii="Georgia" w:eastAsia="Georgia" w:hAnsi="Georgia" w:cs="Georgia"/>
          <w:i/>
        </w:rPr>
      </w:pPr>
      <w:r>
        <w:rPr>
          <w:rFonts w:ascii="Georgia" w:eastAsia="Georgia" w:hAnsi="Georgia" w:cs="Georgia"/>
          <w:i/>
        </w:rPr>
        <w:t xml:space="preserve">For more information or to join a committee, contact </w:t>
      </w:r>
      <w:r w:rsidR="008B0C0E">
        <w:rPr>
          <w:rFonts w:ascii="Georgia" w:eastAsia="Georgia" w:hAnsi="Georgia" w:cs="Georgia"/>
          <w:i/>
        </w:rPr>
        <w:t>the committee chair</w:t>
      </w:r>
      <w:r>
        <w:rPr>
          <w:rFonts w:ascii="Georgia" w:eastAsia="Georgia" w:hAnsi="Georgia" w:cs="Georgia"/>
          <w:i/>
        </w:rPr>
        <w:t>!</w:t>
      </w:r>
    </w:p>
    <w:p w14:paraId="2C9951CD" w14:textId="77777777" w:rsidR="00B339DD" w:rsidRDefault="007116D6">
      <w:pPr>
        <w:jc w:val="center"/>
        <w:rPr>
          <w:rFonts w:ascii="Georgia" w:eastAsia="Georgia" w:hAnsi="Georgia" w:cs="Georgia"/>
          <w:i/>
        </w:rPr>
      </w:pPr>
      <w:r>
        <w:pict w14:anchorId="2639A6E6">
          <v:rect id="_x0000_i1030" style="width:0;height:1.5pt" o:hralign="center" o:hrstd="t" o:hr="t" fillcolor="#a0a0a0" stroked="f"/>
        </w:pict>
      </w:r>
    </w:p>
    <w:p w14:paraId="10E3EAA2" w14:textId="77777777" w:rsidR="00B339DD" w:rsidRDefault="00B339DD">
      <w:pPr>
        <w:rPr>
          <w:rFonts w:ascii="Georgia" w:eastAsia="Georgia" w:hAnsi="Georgia" w:cs="Georgia"/>
        </w:rPr>
      </w:pPr>
    </w:p>
    <w:p w14:paraId="12AD156E" w14:textId="77777777" w:rsidR="00B339DD" w:rsidRDefault="00451227">
      <w:pPr>
        <w:rPr>
          <w:rFonts w:ascii="Georgia" w:eastAsia="Georgia" w:hAnsi="Georgia" w:cs="Georgia"/>
        </w:rPr>
      </w:pPr>
      <w:r>
        <w:rPr>
          <w:rFonts w:ascii="Georgia" w:eastAsia="Georgia" w:hAnsi="Georgia" w:cs="Georgia"/>
          <w:b/>
        </w:rPr>
        <w:t>HISTORIAN/PHOTOGRAPHER</w:t>
      </w:r>
    </w:p>
    <w:p w14:paraId="151BE8DE" w14:textId="77777777" w:rsidR="00B339DD" w:rsidRDefault="00451227">
      <w:pPr>
        <w:rPr>
          <w:rFonts w:ascii="Georgia" w:eastAsia="Georgia" w:hAnsi="Georgia" w:cs="Georgia"/>
          <w:i/>
        </w:rPr>
      </w:pPr>
      <w:r>
        <w:rPr>
          <w:rFonts w:ascii="Georgia" w:eastAsia="Georgia" w:hAnsi="Georgia" w:cs="Georgia"/>
          <w:b/>
          <w:i/>
        </w:rPr>
        <w:t xml:space="preserve">Adrian Gonzalez    </w:t>
      </w:r>
    </w:p>
    <w:p w14:paraId="6AC14032" w14:textId="77777777" w:rsidR="00B339DD" w:rsidRPr="00966C23" w:rsidRDefault="00966C23">
      <w:pPr>
        <w:rPr>
          <w:rStyle w:val="Hyperlink"/>
          <w:rFonts w:ascii="Georgia" w:eastAsia="Georgia" w:hAnsi="Georgia" w:cs="Georgia"/>
          <w:i/>
        </w:rPr>
      </w:pPr>
      <w:r>
        <w:rPr>
          <w:rFonts w:ascii="Georgia" w:eastAsia="Georgia" w:hAnsi="Georgia" w:cs="Georgia"/>
          <w:i/>
        </w:rPr>
        <w:fldChar w:fldCharType="begin"/>
      </w:r>
      <w:r>
        <w:rPr>
          <w:rFonts w:ascii="Georgia" w:eastAsia="Georgia" w:hAnsi="Georgia" w:cs="Georgia"/>
          <w:i/>
        </w:rPr>
        <w:instrText xml:space="preserve"> HYPERLINK "mailto:gonzala@lamission.edu" </w:instrText>
      </w:r>
      <w:r>
        <w:rPr>
          <w:rFonts w:ascii="Georgia" w:eastAsia="Georgia" w:hAnsi="Georgia" w:cs="Georgia"/>
          <w:i/>
        </w:rPr>
        <w:fldChar w:fldCharType="separate"/>
      </w:r>
      <w:r w:rsidR="00451227" w:rsidRPr="00966C23">
        <w:rPr>
          <w:rStyle w:val="Hyperlink"/>
          <w:rFonts w:ascii="Georgia" w:eastAsia="Georgia" w:hAnsi="Georgia" w:cs="Georgia"/>
          <w:i/>
        </w:rPr>
        <w:t>gonzala@lamission.edu</w:t>
      </w:r>
      <w:r w:rsidRPr="00966C23">
        <w:rPr>
          <w:rStyle w:val="Hyperlink"/>
          <w:rFonts w:ascii="Georgia" w:eastAsia="Georgia" w:hAnsi="Georgia" w:cs="Georgia"/>
          <w:i/>
        </w:rPr>
        <w:t xml:space="preserve"> </w:t>
      </w:r>
    </w:p>
    <w:p w14:paraId="12C8BD2C" w14:textId="77777777" w:rsidR="00966C23" w:rsidRDefault="00966C23" w:rsidP="00966C23">
      <w:pPr>
        <w:rPr>
          <w:color w:val="000000"/>
        </w:rPr>
      </w:pPr>
      <w:r>
        <w:rPr>
          <w:rFonts w:ascii="Georgia" w:eastAsia="Georgia" w:hAnsi="Georgia" w:cs="Georgia"/>
          <w:i/>
        </w:rPr>
        <w:fldChar w:fldCharType="end"/>
      </w:r>
      <w:r>
        <w:rPr>
          <w:color w:val="000000"/>
        </w:rPr>
        <w:t> </w:t>
      </w:r>
    </w:p>
    <w:p w14:paraId="3A0DEFE4" w14:textId="77777777" w:rsidR="00966C23" w:rsidRPr="00966C23" w:rsidRDefault="00966C23" w:rsidP="00966C23">
      <w:pPr>
        <w:jc w:val="both"/>
        <w:rPr>
          <w:rFonts w:ascii="Georgia" w:hAnsi="Georgia"/>
          <w:color w:val="000000"/>
        </w:rPr>
      </w:pPr>
      <w:r w:rsidRPr="00966C23">
        <w:rPr>
          <w:rFonts w:ascii="Georgia" w:hAnsi="Georgia"/>
          <w:color w:val="000000"/>
        </w:rPr>
        <w:t>Before this year Convention, we should be able to view at a link on CAPED.IO homepage and to be able to click on Support CAPED. On the same link, members will be able to click on past Convention pictures and order any image, as many images and any sizes also will be to choose accessories items too. The site will be continuing to be adding futures Convention images. When ordering through the site members will be keeping memories and maintaining a piece of CAPED history and also will be supporting the site.</w:t>
      </w:r>
    </w:p>
    <w:p w14:paraId="43B8CC6E" w14:textId="77777777" w:rsidR="00966C23" w:rsidRPr="00966C23" w:rsidRDefault="00966C23" w:rsidP="00966C23">
      <w:pPr>
        <w:jc w:val="both"/>
        <w:rPr>
          <w:rFonts w:ascii="Georgia" w:hAnsi="Georgia"/>
          <w:color w:val="000000"/>
        </w:rPr>
      </w:pPr>
      <w:r w:rsidRPr="00966C23">
        <w:rPr>
          <w:rFonts w:ascii="Georgia" w:hAnsi="Georgia"/>
          <w:color w:val="000000"/>
        </w:rPr>
        <w:t> </w:t>
      </w:r>
    </w:p>
    <w:p w14:paraId="23876032" w14:textId="77777777" w:rsidR="00966C23" w:rsidRPr="00966C23" w:rsidRDefault="00966C23" w:rsidP="00966C23">
      <w:pPr>
        <w:jc w:val="both"/>
        <w:rPr>
          <w:rFonts w:ascii="Georgia" w:hAnsi="Georgia"/>
          <w:color w:val="000000"/>
        </w:rPr>
      </w:pPr>
      <w:r w:rsidRPr="00966C23">
        <w:rPr>
          <w:rFonts w:ascii="Georgia" w:hAnsi="Georgia"/>
          <w:color w:val="000000"/>
        </w:rPr>
        <w:t>Last spring of this year the E-Communiqué was on the CAPED Homepage. For the first time members were able to access an accessible format which can now visit the links by choosing the article title instead of a PDF format which not practical to a screen reader.  Also, I have mentioned to Armand Santos, our CAPED Webmaster to create a past E-Communiqué for spring 2018 to archives past E-Communiqué and will continue to archive by year to keep history alive. I have to thank Armand Santos of making this possible.</w:t>
      </w:r>
    </w:p>
    <w:p w14:paraId="1B82158A" w14:textId="77777777" w:rsidR="00B339DD" w:rsidRDefault="00B339DD">
      <w:pPr>
        <w:jc w:val="both"/>
        <w:rPr>
          <w:rFonts w:ascii="Georgia" w:eastAsia="Georgia" w:hAnsi="Georgia" w:cs="Georgia"/>
        </w:rPr>
      </w:pPr>
    </w:p>
    <w:p w14:paraId="68810B86" w14:textId="77777777" w:rsidR="00B339DD" w:rsidRDefault="00B339DD">
      <w:pPr>
        <w:jc w:val="both"/>
        <w:rPr>
          <w:rFonts w:ascii="Georgia" w:eastAsia="Georgia" w:hAnsi="Georgia" w:cs="Georgia"/>
        </w:rPr>
      </w:pPr>
    </w:p>
    <w:p w14:paraId="39A3FCF4" w14:textId="77777777" w:rsidR="00B339DD" w:rsidRPr="00966C23" w:rsidRDefault="00451227">
      <w:pPr>
        <w:rPr>
          <w:rFonts w:ascii="Georgia" w:eastAsia="Georgia" w:hAnsi="Georgia" w:cs="Georgia"/>
        </w:rPr>
      </w:pPr>
      <w:r w:rsidRPr="00966C23">
        <w:rPr>
          <w:rFonts w:ascii="Georgia" w:eastAsia="Georgia" w:hAnsi="Georgia" w:cs="Georgia"/>
          <w:b/>
        </w:rPr>
        <w:t>SCHOLARSHIPS</w:t>
      </w:r>
    </w:p>
    <w:p w14:paraId="632BFE58" w14:textId="77777777" w:rsidR="00B339DD" w:rsidRPr="00966C23" w:rsidRDefault="00451227">
      <w:pPr>
        <w:rPr>
          <w:rFonts w:ascii="Georgia" w:eastAsia="Georgia" w:hAnsi="Georgia" w:cs="Georgia"/>
          <w:b/>
          <w:i/>
        </w:rPr>
      </w:pPr>
      <w:r w:rsidRPr="00966C23">
        <w:rPr>
          <w:rFonts w:ascii="Georgia" w:eastAsia="Georgia" w:hAnsi="Georgia" w:cs="Georgia"/>
          <w:b/>
          <w:i/>
        </w:rPr>
        <w:t>Lori Guy</w:t>
      </w:r>
      <w:r w:rsidR="00F93803" w:rsidRPr="00966C23">
        <w:rPr>
          <w:rFonts w:ascii="Georgia" w:eastAsia="Georgia" w:hAnsi="Georgia" w:cs="Georgia"/>
          <w:b/>
          <w:i/>
        </w:rPr>
        <w:t xml:space="preserve"> &amp; Lara </w:t>
      </w:r>
      <w:proofErr w:type="spellStart"/>
      <w:r w:rsidR="00F93803" w:rsidRPr="00966C23">
        <w:rPr>
          <w:rFonts w:ascii="Georgia" w:eastAsia="Georgia" w:hAnsi="Georgia" w:cs="Georgia"/>
          <w:b/>
          <w:i/>
        </w:rPr>
        <w:t>Rofman</w:t>
      </w:r>
      <w:proofErr w:type="spellEnd"/>
      <w:r w:rsidRPr="00966C23">
        <w:rPr>
          <w:rFonts w:ascii="Georgia" w:eastAsia="Georgia" w:hAnsi="Georgia" w:cs="Georgia"/>
          <w:b/>
          <w:i/>
        </w:rPr>
        <w:t xml:space="preserve">, </w:t>
      </w:r>
      <w:r w:rsidR="00F93803" w:rsidRPr="00966C23">
        <w:rPr>
          <w:rFonts w:ascii="Georgia" w:eastAsia="Georgia" w:hAnsi="Georgia" w:cs="Georgia"/>
          <w:b/>
          <w:i/>
        </w:rPr>
        <w:t>Co-c</w:t>
      </w:r>
      <w:r w:rsidRPr="00966C23">
        <w:rPr>
          <w:rFonts w:ascii="Georgia" w:eastAsia="Georgia" w:hAnsi="Georgia" w:cs="Georgia"/>
          <w:b/>
          <w:i/>
        </w:rPr>
        <w:t>hair</w:t>
      </w:r>
      <w:r w:rsidR="00F93803" w:rsidRPr="00966C23">
        <w:rPr>
          <w:rFonts w:ascii="Georgia" w:eastAsia="Georgia" w:hAnsi="Georgia" w:cs="Georgia"/>
          <w:b/>
          <w:i/>
        </w:rPr>
        <w:t>s</w:t>
      </w:r>
    </w:p>
    <w:p w14:paraId="29C970C7" w14:textId="77777777" w:rsidR="00B339DD" w:rsidRDefault="007116D6">
      <w:pPr>
        <w:rPr>
          <w:rFonts w:ascii="Georgia" w:eastAsia="Georgia" w:hAnsi="Georgia" w:cs="Georgia"/>
          <w:i/>
        </w:rPr>
      </w:pPr>
      <w:hyperlink r:id="rId42" w:history="1">
        <w:r w:rsidR="00F93803" w:rsidRPr="00966C23">
          <w:rPr>
            <w:rStyle w:val="Hyperlink"/>
            <w:rFonts w:ascii="Georgia" w:eastAsia="Georgia" w:hAnsi="Georgia" w:cs="Georgia"/>
            <w:i/>
          </w:rPr>
          <w:t>lguy@sce.edu</w:t>
        </w:r>
      </w:hyperlink>
      <w:r w:rsidR="00F93803" w:rsidRPr="00966C23">
        <w:rPr>
          <w:rFonts w:ascii="Georgia" w:eastAsia="Georgia" w:hAnsi="Georgia" w:cs="Georgia"/>
          <w:i/>
        </w:rPr>
        <w:t xml:space="preserve">; </w:t>
      </w:r>
      <w:hyperlink r:id="rId43" w:history="1">
        <w:r w:rsidR="00F93803" w:rsidRPr="00966C23">
          <w:rPr>
            <w:rStyle w:val="Hyperlink"/>
            <w:rFonts w:ascii="Georgia" w:eastAsia="Georgia" w:hAnsi="Georgia" w:cs="Georgia"/>
            <w:i/>
          </w:rPr>
          <w:t>lrofman@noce.edu</w:t>
        </w:r>
      </w:hyperlink>
      <w:r w:rsidR="00F93803">
        <w:rPr>
          <w:rFonts w:ascii="Georgia" w:eastAsia="Georgia" w:hAnsi="Georgia" w:cs="Georgia"/>
          <w:i/>
        </w:rPr>
        <w:t xml:space="preserve"> </w:t>
      </w:r>
    </w:p>
    <w:p w14:paraId="2FF850F8" w14:textId="77777777" w:rsidR="00F93803" w:rsidRPr="00F93803" w:rsidRDefault="00F93803" w:rsidP="00F93803">
      <w:pPr>
        <w:pStyle w:val="NormalWeb"/>
        <w:jc w:val="both"/>
        <w:rPr>
          <w:rFonts w:ascii="Georgia" w:hAnsi="Georgia"/>
          <w:color w:val="000000"/>
        </w:rPr>
      </w:pPr>
      <w:r w:rsidRPr="00F93803">
        <w:rPr>
          <w:rFonts w:ascii="Georgia" w:hAnsi="Georgia"/>
          <w:color w:val="000000"/>
        </w:rPr>
        <w:t xml:space="preserve">Lorri Guy was the scholarship chair last year, and this year Lara </w:t>
      </w:r>
      <w:proofErr w:type="spellStart"/>
      <w:r w:rsidRPr="00F93803">
        <w:rPr>
          <w:rFonts w:ascii="Georgia" w:hAnsi="Georgia"/>
          <w:color w:val="000000"/>
        </w:rPr>
        <w:t>Rofman</w:t>
      </w:r>
      <w:proofErr w:type="spellEnd"/>
      <w:r w:rsidRPr="00F93803">
        <w:rPr>
          <w:rFonts w:ascii="Georgia" w:hAnsi="Georgia"/>
          <w:color w:val="000000"/>
        </w:rPr>
        <w:t xml:space="preserve"> stepped in to co-chair! Both co-chairs have been involved in CAPED for the last four years, and thoroughly enjoy the privilege of awarding students with scholarships to further their educational goals.  The scholarship committee would like to thank all of the CIG chairs and volunteers for assisting us in this exciting process. </w:t>
      </w:r>
    </w:p>
    <w:p w14:paraId="6447094B" w14:textId="77777777" w:rsidR="00B339DD" w:rsidRDefault="00451227">
      <w:pPr>
        <w:rPr>
          <w:rFonts w:ascii="Georgia" w:eastAsia="Georgia" w:hAnsi="Georgia" w:cs="Georgia"/>
        </w:rPr>
      </w:pPr>
      <w:r>
        <w:rPr>
          <w:rFonts w:ascii="Georgia" w:eastAsia="Georgia" w:hAnsi="Georgia" w:cs="Georgia"/>
        </w:rPr>
        <w:t xml:space="preserve"> </w:t>
      </w:r>
    </w:p>
    <w:p w14:paraId="143C5BDD" w14:textId="77777777" w:rsidR="00B339DD" w:rsidRPr="00966C23" w:rsidRDefault="00451227">
      <w:pPr>
        <w:rPr>
          <w:rFonts w:ascii="Georgia" w:eastAsia="Georgia" w:hAnsi="Georgia" w:cs="Georgia"/>
        </w:rPr>
      </w:pPr>
      <w:r w:rsidRPr="00966C23">
        <w:rPr>
          <w:rFonts w:ascii="Georgia" w:eastAsia="Georgia" w:hAnsi="Georgia" w:cs="Georgia"/>
          <w:b/>
        </w:rPr>
        <w:t>NOMINATIONS, ELECTIONS and AWARDS</w:t>
      </w:r>
    </w:p>
    <w:p w14:paraId="6A9CEA0D" w14:textId="77777777" w:rsidR="00B339DD" w:rsidRPr="00966C23" w:rsidRDefault="00451227">
      <w:pPr>
        <w:rPr>
          <w:rFonts w:ascii="Georgia" w:eastAsia="Georgia" w:hAnsi="Georgia" w:cs="Georgia"/>
          <w:b/>
          <w:i/>
        </w:rPr>
      </w:pPr>
      <w:r w:rsidRPr="00966C23">
        <w:rPr>
          <w:rFonts w:ascii="Georgia" w:eastAsia="Georgia" w:hAnsi="Georgia" w:cs="Georgia"/>
          <w:b/>
          <w:i/>
        </w:rPr>
        <w:t>Scott Brown, Chair</w:t>
      </w:r>
    </w:p>
    <w:p w14:paraId="20CBDA7A" w14:textId="77777777" w:rsidR="00B339DD" w:rsidRDefault="007116D6">
      <w:pPr>
        <w:rPr>
          <w:rFonts w:ascii="Georgia" w:eastAsia="Georgia" w:hAnsi="Georgia" w:cs="Georgia"/>
          <w:i/>
        </w:rPr>
      </w:pPr>
      <w:hyperlink r:id="rId44" w:history="1">
        <w:r w:rsidR="004F7530" w:rsidRPr="00966C23">
          <w:rPr>
            <w:rStyle w:val="Hyperlink"/>
            <w:rFonts w:ascii="Georgia" w:eastAsia="Georgia" w:hAnsi="Georgia" w:cs="Georgia"/>
            <w:i/>
          </w:rPr>
          <w:t>scott.brown@rcc.edu</w:t>
        </w:r>
      </w:hyperlink>
      <w:r w:rsidR="004F7530">
        <w:rPr>
          <w:rFonts w:ascii="Georgia" w:eastAsia="Georgia" w:hAnsi="Georgia" w:cs="Georgia"/>
          <w:i/>
        </w:rPr>
        <w:t xml:space="preserve"> </w:t>
      </w:r>
    </w:p>
    <w:p w14:paraId="4789476C" w14:textId="77777777" w:rsidR="00B339DD" w:rsidRDefault="00B339DD">
      <w:pPr>
        <w:rPr>
          <w:rFonts w:ascii="Georgia" w:eastAsia="Georgia" w:hAnsi="Georgia" w:cs="Georgia"/>
          <w:i/>
        </w:rPr>
      </w:pPr>
    </w:p>
    <w:p w14:paraId="7885D08C" w14:textId="77777777" w:rsidR="00B339DD" w:rsidRPr="00845401" w:rsidRDefault="00BE2E3E" w:rsidP="00845401">
      <w:pPr>
        <w:jc w:val="both"/>
        <w:rPr>
          <w:rFonts w:ascii="Georgia" w:hAnsi="Georgia"/>
        </w:rPr>
      </w:pPr>
      <w:r w:rsidRPr="00BE2E3E">
        <w:rPr>
          <w:rFonts w:ascii="Georgia" w:hAnsi="Georgia"/>
        </w:rPr>
        <w:t>Thank you to all who took time out of your busy schedules to nominate some of our brilliant and hard-working colleagues for this year’s CAPED awards, and congratulations to our new officers.  As a volunteer organization CAPED is the sum of what we, the members, contribute to it – so please continue to keep an eye out for colleagues that that work above and beyond the call of duty as well as those who might be willing to represent CAPED as officers in the coming years.</w:t>
      </w:r>
      <w:r w:rsidR="00845401">
        <w:rPr>
          <w:rFonts w:ascii="Georgia" w:hAnsi="Georgia"/>
        </w:rPr>
        <w:t> </w:t>
      </w:r>
    </w:p>
    <w:p w14:paraId="409E94A7" w14:textId="77777777" w:rsidR="00B339DD" w:rsidRDefault="00B339DD">
      <w:pPr>
        <w:rPr>
          <w:rFonts w:ascii="Georgia" w:eastAsia="Georgia" w:hAnsi="Georgia" w:cs="Georgia"/>
          <w:i/>
        </w:rPr>
      </w:pPr>
    </w:p>
    <w:p w14:paraId="1EB9A602" w14:textId="77777777" w:rsidR="00B339DD" w:rsidRPr="00966C23" w:rsidRDefault="00451227">
      <w:pPr>
        <w:rPr>
          <w:rFonts w:ascii="Georgia" w:eastAsia="Georgia" w:hAnsi="Georgia" w:cs="Georgia"/>
          <w:b/>
        </w:rPr>
      </w:pPr>
      <w:r w:rsidRPr="00966C23">
        <w:rPr>
          <w:rFonts w:ascii="Georgia" w:eastAsia="Georgia" w:hAnsi="Georgia" w:cs="Georgia"/>
          <w:b/>
        </w:rPr>
        <w:t xml:space="preserve">MEMBERSHIP </w:t>
      </w:r>
    </w:p>
    <w:p w14:paraId="53225E50" w14:textId="77777777" w:rsidR="00B339DD" w:rsidRPr="00966C23" w:rsidRDefault="00451227">
      <w:pPr>
        <w:rPr>
          <w:rFonts w:ascii="Georgia" w:eastAsia="Georgia" w:hAnsi="Georgia" w:cs="Georgia"/>
          <w:b/>
          <w:i/>
        </w:rPr>
      </w:pPr>
      <w:r w:rsidRPr="00966C23">
        <w:rPr>
          <w:rFonts w:ascii="Georgia" w:eastAsia="Georgia" w:hAnsi="Georgia" w:cs="Georgia"/>
          <w:b/>
          <w:i/>
        </w:rPr>
        <w:t>Dawn Decker, Chair &amp; Denise Simpson</w:t>
      </w:r>
    </w:p>
    <w:p w14:paraId="6888F6C1" w14:textId="77777777" w:rsidR="00B339DD" w:rsidRPr="00D424D3" w:rsidRDefault="007116D6">
      <w:pPr>
        <w:rPr>
          <w:rFonts w:ascii="Georgia" w:eastAsia="Georgia" w:hAnsi="Georgia" w:cs="Georgia"/>
          <w:i/>
        </w:rPr>
      </w:pPr>
      <w:hyperlink r:id="rId45" w:history="1">
        <w:r w:rsidR="004F7530" w:rsidRPr="00966C23">
          <w:rPr>
            <w:rStyle w:val="Hyperlink"/>
            <w:rFonts w:ascii="Georgia" w:eastAsia="Georgia" w:hAnsi="Georgia" w:cs="Georgia"/>
            <w:i/>
          </w:rPr>
          <w:t>ddecker@cypresscollege.edu</w:t>
        </w:r>
      </w:hyperlink>
      <w:r w:rsidR="004F7530">
        <w:rPr>
          <w:rFonts w:ascii="Georgia" w:eastAsia="Georgia" w:hAnsi="Georgia" w:cs="Georgia"/>
          <w:i/>
        </w:rPr>
        <w:t xml:space="preserve"> </w:t>
      </w:r>
    </w:p>
    <w:p w14:paraId="696F4631" w14:textId="77777777" w:rsidR="00D424D3" w:rsidRPr="00D424D3" w:rsidRDefault="00D424D3" w:rsidP="00265BF4">
      <w:pPr>
        <w:pStyle w:val="NormalWeb"/>
        <w:jc w:val="both"/>
        <w:rPr>
          <w:color w:val="000000"/>
        </w:rPr>
      </w:pPr>
      <w:r w:rsidRPr="00D424D3">
        <w:rPr>
          <w:rFonts w:ascii="Georgia" w:hAnsi="Georgia"/>
          <w:color w:val="000000"/>
        </w:rPr>
        <w:t xml:space="preserve">CAPED is currently over 400 members strong.  The majority of our members attend the CAPED convention yearly. As of September 2018, I will personally be managing the CAPED </w:t>
      </w:r>
      <w:proofErr w:type="spellStart"/>
      <w:r w:rsidRPr="00D424D3">
        <w:rPr>
          <w:rFonts w:ascii="Georgia" w:hAnsi="Georgia"/>
          <w:color w:val="000000"/>
        </w:rPr>
        <w:t>listserver</w:t>
      </w:r>
      <w:proofErr w:type="spellEnd"/>
      <w:r w:rsidRPr="00D424D3">
        <w:rPr>
          <w:rFonts w:ascii="Georgia" w:hAnsi="Georgia"/>
          <w:color w:val="000000"/>
        </w:rPr>
        <w:t xml:space="preserve"> for our members.  Please use the CAPED </w:t>
      </w:r>
      <w:proofErr w:type="spellStart"/>
      <w:r w:rsidRPr="00D424D3">
        <w:rPr>
          <w:rFonts w:ascii="Georgia" w:hAnsi="Georgia"/>
          <w:color w:val="000000"/>
        </w:rPr>
        <w:t>listserver</w:t>
      </w:r>
      <w:proofErr w:type="spellEnd"/>
      <w:r w:rsidRPr="00D424D3">
        <w:rPr>
          <w:rFonts w:ascii="Georgia" w:hAnsi="Georgia"/>
          <w:color w:val="000000"/>
        </w:rPr>
        <w:t xml:space="preserve"> as another resource to post questions or concerns at your site, job openings, or networking opportunities for those working in the disabilities field.  I will continue to work with our members on all membership ideas, questions, or concerns.  Please let me know how I can best help.  Just send an email to </w:t>
      </w:r>
      <w:hyperlink r:id="rId46" w:tgtFrame="_blank" w:history="1">
        <w:r w:rsidRPr="00D424D3">
          <w:rPr>
            <w:rStyle w:val="Hyperlink"/>
            <w:rFonts w:ascii="Georgia" w:hAnsi="Georgia"/>
            <w:color w:val="954F72"/>
          </w:rPr>
          <w:t>CAPEDmembership@gmail.com</w:t>
        </w:r>
      </w:hyperlink>
      <w:r w:rsidRPr="00D424D3">
        <w:rPr>
          <w:rFonts w:ascii="Georgia" w:hAnsi="Georgia"/>
          <w:color w:val="000000"/>
        </w:rPr>
        <w:t>.  It is my pleasure to assist you with your membership needs.</w:t>
      </w:r>
    </w:p>
    <w:p w14:paraId="6CE4BE35" w14:textId="77777777" w:rsidR="00B339DD" w:rsidRDefault="00B339DD">
      <w:pPr>
        <w:jc w:val="both"/>
        <w:rPr>
          <w:rFonts w:ascii="Georgia" w:eastAsia="Georgia" w:hAnsi="Georgia" w:cs="Georgia"/>
          <w:i/>
        </w:rPr>
      </w:pPr>
    </w:p>
    <w:p w14:paraId="1E61F37D" w14:textId="77777777" w:rsidR="00B339DD" w:rsidRPr="00966C23" w:rsidRDefault="00451227">
      <w:pPr>
        <w:jc w:val="both"/>
        <w:rPr>
          <w:rFonts w:ascii="Georgia" w:eastAsia="Georgia" w:hAnsi="Georgia" w:cs="Georgia"/>
          <w:b/>
        </w:rPr>
      </w:pPr>
      <w:r w:rsidRPr="00966C23">
        <w:rPr>
          <w:rFonts w:ascii="Georgia" w:eastAsia="Georgia" w:hAnsi="Georgia" w:cs="Georgia"/>
          <w:b/>
        </w:rPr>
        <w:t>LEGISLATIVE ADVOCACY</w:t>
      </w:r>
    </w:p>
    <w:p w14:paraId="2EC6BC2E" w14:textId="77777777" w:rsidR="00B339DD" w:rsidRPr="00966C23" w:rsidRDefault="00451227">
      <w:pPr>
        <w:jc w:val="both"/>
        <w:rPr>
          <w:rFonts w:ascii="Georgia" w:eastAsia="Georgia" w:hAnsi="Georgia" w:cs="Georgia"/>
          <w:b/>
          <w:i/>
        </w:rPr>
      </w:pPr>
      <w:r w:rsidRPr="00966C23">
        <w:rPr>
          <w:rFonts w:ascii="Georgia" w:eastAsia="Georgia" w:hAnsi="Georgia" w:cs="Georgia"/>
          <w:b/>
          <w:i/>
        </w:rPr>
        <w:t>Keith Ellis, Chair</w:t>
      </w:r>
    </w:p>
    <w:p w14:paraId="192E0C47" w14:textId="77777777" w:rsidR="00B339DD" w:rsidRPr="00966C23" w:rsidRDefault="00265BF4">
      <w:pPr>
        <w:jc w:val="both"/>
        <w:rPr>
          <w:rStyle w:val="Hyperlink"/>
          <w:rFonts w:ascii="Georgia" w:eastAsia="Georgia" w:hAnsi="Georgia" w:cs="Georgia"/>
          <w:i/>
        </w:rPr>
      </w:pPr>
      <w:r w:rsidRPr="00966C23">
        <w:rPr>
          <w:rFonts w:ascii="Georgia" w:eastAsia="Georgia" w:hAnsi="Georgia" w:cs="Georgia"/>
          <w:i/>
        </w:rPr>
        <w:fldChar w:fldCharType="begin"/>
      </w:r>
      <w:r w:rsidRPr="00966C23">
        <w:rPr>
          <w:rFonts w:ascii="Georgia" w:eastAsia="Georgia" w:hAnsi="Georgia" w:cs="Georgia"/>
          <w:i/>
        </w:rPr>
        <w:instrText xml:space="preserve"> HYPERLINK "mailto:ellisk@crc.losrios.edu" </w:instrText>
      </w:r>
      <w:r w:rsidRPr="00966C23">
        <w:rPr>
          <w:rFonts w:ascii="Georgia" w:eastAsia="Georgia" w:hAnsi="Georgia" w:cs="Georgia"/>
          <w:i/>
        </w:rPr>
        <w:fldChar w:fldCharType="separate"/>
      </w:r>
      <w:r w:rsidR="00451227" w:rsidRPr="00966C23">
        <w:rPr>
          <w:rStyle w:val="Hyperlink"/>
          <w:rFonts w:ascii="Georgia" w:eastAsia="Georgia" w:hAnsi="Georgia" w:cs="Georgia"/>
          <w:i/>
        </w:rPr>
        <w:t>ellisk@crc.losrios.edu</w:t>
      </w:r>
      <w:r w:rsidRPr="00966C23">
        <w:rPr>
          <w:rStyle w:val="Hyperlink"/>
          <w:rFonts w:ascii="Georgia" w:eastAsia="Georgia" w:hAnsi="Georgia" w:cs="Georgia"/>
          <w:i/>
        </w:rPr>
        <w:t xml:space="preserve">  </w:t>
      </w:r>
    </w:p>
    <w:p w14:paraId="1699B1EC" w14:textId="77777777" w:rsidR="00265BF4" w:rsidRPr="00265BF4" w:rsidRDefault="00265BF4" w:rsidP="003E5C97">
      <w:pPr>
        <w:jc w:val="both"/>
        <w:rPr>
          <w:rFonts w:ascii="Georgia" w:hAnsi="Georgia"/>
        </w:rPr>
      </w:pPr>
      <w:r w:rsidRPr="00966C23">
        <w:rPr>
          <w:rFonts w:ascii="Georgia" w:eastAsia="Georgia" w:hAnsi="Georgia" w:cs="Georgia"/>
          <w:i/>
        </w:rPr>
        <w:fldChar w:fldCharType="end"/>
      </w:r>
    </w:p>
    <w:p w14:paraId="214B7211" w14:textId="77777777" w:rsidR="00265BF4" w:rsidRPr="00265BF4" w:rsidRDefault="00265BF4" w:rsidP="00265BF4">
      <w:pPr>
        <w:jc w:val="both"/>
        <w:rPr>
          <w:rFonts w:ascii="Georgia" w:hAnsi="Georgia"/>
        </w:rPr>
      </w:pPr>
      <w:r w:rsidRPr="00265BF4">
        <w:rPr>
          <w:rFonts w:ascii="Georgia" w:hAnsi="Georgia"/>
        </w:rPr>
        <w:t>In terms of state legislation related to students with disabilities and postsecondary education, this year has been relatively calm and quiet. This year there has been more attention given to higher education with most of it focused on the UC System given their recent audit. UC, CSU, and CCC’s have all received modest State Budget increases, however with rising pension and health benefit costs these increases have not been enough for some campuses. CAPED’s Legislative Advocacy efforts have been focused on the New Funding Formula for the CCC’s. DSPS categorical funds were never apart this change, and worked to keep it that way. EOPS was initially included because the new equality/socio-economic grant component was structure similarly to EOPS, but they were taken out by CCCCO. The SSSP, old Equity, and basic skills initiative were collapsed into this new formula. It will affect each district and college differently depending on a number metrics including success/completion. Given what the Governor did with K-12, this wasn’t too surprising. This could impact DSPS given the changes to the DSPS funding formula and college effort weighting.</w:t>
      </w:r>
    </w:p>
    <w:p w14:paraId="6663CD04" w14:textId="77777777" w:rsidR="00265BF4" w:rsidRPr="00265BF4" w:rsidRDefault="00265BF4" w:rsidP="00265BF4">
      <w:pPr>
        <w:jc w:val="both"/>
        <w:rPr>
          <w:rFonts w:ascii="Georgia" w:hAnsi="Georgia"/>
        </w:rPr>
      </w:pPr>
    </w:p>
    <w:p w14:paraId="1DBD004D" w14:textId="77777777" w:rsidR="00265BF4" w:rsidRPr="00265BF4" w:rsidRDefault="00265BF4" w:rsidP="00265BF4">
      <w:pPr>
        <w:jc w:val="both"/>
        <w:rPr>
          <w:rFonts w:ascii="Georgia" w:hAnsi="Georgia"/>
        </w:rPr>
      </w:pPr>
      <w:r w:rsidRPr="00265BF4">
        <w:rPr>
          <w:rFonts w:ascii="Georgia" w:hAnsi="Georgia"/>
        </w:rPr>
        <w:t>AB 19—CCC First Year Free:</w:t>
      </w:r>
    </w:p>
    <w:p w14:paraId="76C14863" w14:textId="77777777" w:rsidR="00265BF4" w:rsidRPr="00265BF4" w:rsidRDefault="00265BF4" w:rsidP="00265BF4">
      <w:pPr>
        <w:jc w:val="both"/>
        <w:rPr>
          <w:rFonts w:ascii="Georgia" w:hAnsi="Georgia"/>
        </w:rPr>
      </w:pPr>
      <w:r w:rsidRPr="00265BF4">
        <w:rPr>
          <w:rFonts w:ascii="Georgia" w:hAnsi="Georgia"/>
        </w:rPr>
        <w:t xml:space="preserve">When this was being crafted there were about 5 or 6 bills floating around that had similar language. Several meeting with several legislative staffers and a few legislators were had in attempts to get an exemption for students with disabilities written into AB19, but it was never incorporated because the author’s purpose of the bill was to reduce time to degree and reduce financial burden—this was kind of </w:t>
      </w:r>
      <w:proofErr w:type="spellStart"/>
      <w:r w:rsidRPr="00265BF4">
        <w:rPr>
          <w:rFonts w:ascii="Georgia" w:hAnsi="Georgia"/>
        </w:rPr>
        <w:t>ridding</w:t>
      </w:r>
      <w:proofErr w:type="spellEnd"/>
      <w:r w:rsidRPr="00265BF4">
        <w:rPr>
          <w:rFonts w:ascii="Georgia" w:hAnsi="Georgia"/>
        </w:rPr>
        <w:t xml:space="preserve"> the wave of cities and counties doing college promise scholarships. One of the other bills had the exemption for students with disabilities, but it never made it out of committee. </w:t>
      </w:r>
    </w:p>
    <w:p w14:paraId="7002E391" w14:textId="77777777" w:rsidR="00265BF4" w:rsidRPr="00265BF4" w:rsidRDefault="00265BF4" w:rsidP="00265BF4">
      <w:pPr>
        <w:jc w:val="both"/>
        <w:rPr>
          <w:rFonts w:ascii="Georgia" w:hAnsi="Georgia"/>
        </w:rPr>
      </w:pPr>
    </w:p>
    <w:p w14:paraId="39E11734" w14:textId="77777777" w:rsidR="00265BF4" w:rsidRPr="00265BF4" w:rsidRDefault="00265BF4" w:rsidP="00265BF4">
      <w:pPr>
        <w:jc w:val="both"/>
        <w:rPr>
          <w:rFonts w:ascii="Georgia" w:hAnsi="Georgia"/>
        </w:rPr>
      </w:pPr>
      <w:r w:rsidRPr="00265BF4">
        <w:rPr>
          <w:rFonts w:ascii="Georgia" w:hAnsi="Georgia"/>
        </w:rPr>
        <w:t xml:space="preserve">AB 705—English &amp; Math Assessment </w:t>
      </w:r>
    </w:p>
    <w:p w14:paraId="0B440487" w14:textId="77777777" w:rsidR="00265BF4" w:rsidRDefault="00265BF4" w:rsidP="00265BF4">
      <w:pPr>
        <w:jc w:val="both"/>
        <w:rPr>
          <w:rFonts w:ascii="Georgia" w:hAnsi="Georgia"/>
        </w:rPr>
      </w:pPr>
      <w:r w:rsidRPr="00265BF4">
        <w:rPr>
          <w:rFonts w:ascii="Georgia" w:hAnsi="Georgia"/>
        </w:rPr>
        <w:lastRenderedPageBreak/>
        <w:t xml:space="preserve">There have been issues related to the implementation of AB 705 and implementation of multiple measures for English, ESL, and Math placements at the CCC’s. There has been talk by the author to re-introduce a bill to clarify the intent, so CAPED will track this and attempt to offer up solutions with regard to students with </w:t>
      </w:r>
      <w:r w:rsidR="003E5C97" w:rsidRPr="00265BF4">
        <w:rPr>
          <w:rFonts w:ascii="Georgia" w:hAnsi="Georgia"/>
        </w:rPr>
        <w:t>disabilities</w:t>
      </w:r>
      <w:r w:rsidRPr="00265BF4">
        <w:rPr>
          <w:rFonts w:ascii="Georgia" w:hAnsi="Georgia"/>
        </w:rPr>
        <w:t xml:space="preserve">. </w:t>
      </w:r>
    </w:p>
    <w:p w14:paraId="4B6E7254" w14:textId="77777777" w:rsidR="003E5C97" w:rsidRPr="00265BF4" w:rsidRDefault="003E5C97" w:rsidP="00265BF4">
      <w:pPr>
        <w:jc w:val="both"/>
        <w:rPr>
          <w:rFonts w:ascii="Georgia" w:hAnsi="Georgia"/>
        </w:rPr>
      </w:pPr>
    </w:p>
    <w:p w14:paraId="6724DEB3" w14:textId="77777777" w:rsidR="00265BF4" w:rsidRPr="00265BF4" w:rsidRDefault="00265BF4" w:rsidP="00265BF4">
      <w:pPr>
        <w:jc w:val="both"/>
        <w:rPr>
          <w:rFonts w:ascii="Georgia" w:hAnsi="Georgia"/>
        </w:rPr>
      </w:pPr>
      <w:r w:rsidRPr="00265BF4">
        <w:rPr>
          <w:rFonts w:ascii="Georgia" w:hAnsi="Georgia"/>
        </w:rPr>
        <w:t>CAPED has meet with the California Community College Chancellor’s Office Government Relations, the University of California Office of the President Government Relations, as well as key higher education legislative committee members to maintain good relations.</w:t>
      </w:r>
    </w:p>
    <w:p w14:paraId="0C805F3C" w14:textId="77777777" w:rsidR="00B339DD" w:rsidRDefault="00B339DD">
      <w:pPr>
        <w:jc w:val="both"/>
        <w:rPr>
          <w:rFonts w:ascii="Georgia" w:eastAsia="Georgia" w:hAnsi="Georgia" w:cs="Georgia"/>
          <w:i/>
        </w:rPr>
      </w:pPr>
    </w:p>
    <w:p w14:paraId="33D22AFC" w14:textId="77777777" w:rsidR="00B339DD" w:rsidRDefault="00B339DD">
      <w:pPr>
        <w:rPr>
          <w:rFonts w:ascii="Georgia" w:eastAsia="Georgia" w:hAnsi="Georgia" w:cs="Georgia"/>
          <w:b/>
        </w:rPr>
      </w:pPr>
    </w:p>
    <w:p w14:paraId="20C7C324" w14:textId="77777777" w:rsidR="007F24D2" w:rsidRPr="00966C23" w:rsidRDefault="007F24D2" w:rsidP="007F24D2">
      <w:pPr>
        <w:rPr>
          <w:rFonts w:ascii="Georgia" w:hAnsi="Georgia"/>
          <w:b/>
          <w:bCs/>
        </w:rPr>
      </w:pPr>
      <w:r w:rsidRPr="00966C23">
        <w:rPr>
          <w:rFonts w:ascii="Georgia" w:hAnsi="Georgia"/>
          <w:b/>
          <w:bCs/>
        </w:rPr>
        <w:t>CAPED CONVENTION</w:t>
      </w:r>
    </w:p>
    <w:p w14:paraId="2A95FB65" w14:textId="77777777" w:rsidR="007F24D2" w:rsidRPr="00966C23" w:rsidRDefault="007F24D2" w:rsidP="007F24D2">
      <w:pPr>
        <w:rPr>
          <w:rFonts w:ascii="Georgia" w:hAnsi="Georgia"/>
          <w:b/>
          <w:bCs/>
          <w:i/>
        </w:rPr>
      </w:pPr>
      <w:r w:rsidRPr="00966C23">
        <w:rPr>
          <w:rFonts w:ascii="Georgia" w:hAnsi="Georgia"/>
          <w:b/>
          <w:bCs/>
          <w:i/>
        </w:rPr>
        <w:t>Tasneem Sah, Chair</w:t>
      </w:r>
    </w:p>
    <w:p w14:paraId="56DA17D3" w14:textId="77777777" w:rsidR="007F24D2" w:rsidRDefault="007116D6" w:rsidP="007F24D2">
      <w:pPr>
        <w:rPr>
          <w:rFonts w:ascii="Georgia" w:hAnsi="Georgia"/>
          <w:i/>
          <w:iCs/>
          <w:sz w:val="22"/>
          <w:szCs w:val="22"/>
        </w:rPr>
      </w:pPr>
      <w:hyperlink r:id="rId47" w:history="1">
        <w:r w:rsidR="007F24D2" w:rsidRPr="00966C23">
          <w:rPr>
            <w:rStyle w:val="Hyperlink"/>
            <w:rFonts w:ascii="Georgia" w:hAnsi="Georgia"/>
            <w:i/>
            <w:iCs/>
          </w:rPr>
          <w:t>saht@scc.losrios.edu</w:t>
        </w:r>
      </w:hyperlink>
      <w:r w:rsidR="007F24D2">
        <w:rPr>
          <w:rFonts w:ascii="Georgia" w:hAnsi="Georgia"/>
          <w:i/>
          <w:iCs/>
        </w:rPr>
        <w:t xml:space="preserve"> </w:t>
      </w:r>
    </w:p>
    <w:p w14:paraId="07D0D418" w14:textId="77777777" w:rsidR="007F24D2" w:rsidRDefault="007F24D2" w:rsidP="007F24D2">
      <w:r>
        <w:t> </w:t>
      </w:r>
    </w:p>
    <w:p w14:paraId="71655968" w14:textId="77777777" w:rsidR="007F24D2" w:rsidRDefault="007F24D2" w:rsidP="007F24D2">
      <w:pPr>
        <w:rPr>
          <w:rFonts w:ascii="Georgia" w:hAnsi="Georgia"/>
        </w:rPr>
      </w:pPr>
      <w:r>
        <w:rPr>
          <w:rFonts w:ascii="Georgia" w:hAnsi="Georgia"/>
        </w:rPr>
        <w:t>CAPED 2018 is being held in Burlingame, CA for the 2018 convention and it is going to be a huge success. . Tasneem Sah is leading this year’s convention as the Convention Chair and has a strong team from Los Rios Community College District and various other colleges working to make this an amazing convention.  Each year, there is a lot that goes into making a convention successful and CAPED is extremely grateful for the entire 2018 CAPED Convention team.  Thank you for everyone who has agreed to join us at this Convention and make it successful.</w:t>
      </w:r>
    </w:p>
    <w:p w14:paraId="5823EFED" w14:textId="77777777" w:rsidR="007F24D2" w:rsidRDefault="007F24D2" w:rsidP="007F24D2">
      <w:pPr>
        <w:rPr>
          <w:rFonts w:ascii="Georgia" w:hAnsi="Georgia"/>
        </w:rPr>
      </w:pPr>
    </w:p>
    <w:p w14:paraId="75B84EC1" w14:textId="77777777" w:rsidR="007F24D2" w:rsidRDefault="007F24D2" w:rsidP="007F24D2">
      <w:pPr>
        <w:rPr>
          <w:rFonts w:ascii="Georgia" w:hAnsi="Georgia"/>
        </w:rPr>
      </w:pPr>
      <w:r>
        <w:rPr>
          <w:rFonts w:ascii="Georgia" w:hAnsi="Georgia"/>
        </w:rPr>
        <w:t xml:space="preserve">Thank you to each one of the Committee Chairs for their high level of dedication, new ideas, excellent execution of those new ideas and especially for being a part of CAPED’s consistent evolution year after year. </w:t>
      </w:r>
    </w:p>
    <w:p w14:paraId="3AB24563" w14:textId="77777777" w:rsidR="00B339DD" w:rsidRDefault="00B339DD">
      <w:pPr>
        <w:rPr>
          <w:rFonts w:ascii="Georgia" w:eastAsia="Georgia" w:hAnsi="Georgia" w:cs="Georgia"/>
          <w:b/>
        </w:rPr>
      </w:pPr>
    </w:p>
    <w:p w14:paraId="641CC9CB" w14:textId="77777777" w:rsidR="00B339DD" w:rsidRDefault="00B339DD">
      <w:pPr>
        <w:rPr>
          <w:rFonts w:ascii="Georgia" w:eastAsia="Georgia" w:hAnsi="Georgia" w:cs="Georgia"/>
          <w:b/>
        </w:rPr>
      </w:pPr>
    </w:p>
    <w:p w14:paraId="3F7660FD" w14:textId="77777777" w:rsidR="00B339DD" w:rsidRDefault="00B339DD">
      <w:pPr>
        <w:jc w:val="center"/>
        <w:rPr>
          <w:rFonts w:ascii="Georgia" w:eastAsia="Georgia" w:hAnsi="Georgia" w:cs="Georgia"/>
          <w:b/>
        </w:rPr>
      </w:pPr>
    </w:p>
    <w:p w14:paraId="3B73A77F" w14:textId="77777777" w:rsidR="00B339DD" w:rsidRDefault="00B339DD">
      <w:pPr>
        <w:jc w:val="center"/>
        <w:rPr>
          <w:rFonts w:ascii="Georgia" w:eastAsia="Georgia" w:hAnsi="Georgia" w:cs="Georgia"/>
          <w:b/>
        </w:rPr>
      </w:pPr>
    </w:p>
    <w:p w14:paraId="5EED87F4" w14:textId="77777777" w:rsidR="00B339DD" w:rsidRDefault="00B339DD">
      <w:pPr>
        <w:jc w:val="center"/>
        <w:rPr>
          <w:rFonts w:ascii="Georgia" w:eastAsia="Georgia" w:hAnsi="Georgia" w:cs="Georgia"/>
          <w:b/>
        </w:rPr>
      </w:pPr>
    </w:p>
    <w:p w14:paraId="59858D28" w14:textId="77777777" w:rsidR="00B339DD" w:rsidRDefault="00B339DD">
      <w:pPr>
        <w:jc w:val="center"/>
        <w:rPr>
          <w:rFonts w:ascii="Georgia" w:eastAsia="Georgia" w:hAnsi="Georgia" w:cs="Georgia"/>
          <w:b/>
        </w:rPr>
      </w:pPr>
    </w:p>
    <w:p w14:paraId="7385187C" w14:textId="77777777" w:rsidR="00B339DD" w:rsidRDefault="00B339DD">
      <w:pPr>
        <w:jc w:val="center"/>
        <w:rPr>
          <w:rFonts w:ascii="Georgia" w:eastAsia="Georgia" w:hAnsi="Georgia" w:cs="Georgia"/>
          <w:b/>
        </w:rPr>
      </w:pPr>
    </w:p>
    <w:p w14:paraId="54094EE6" w14:textId="77777777" w:rsidR="00B339DD" w:rsidRDefault="00B339DD">
      <w:pPr>
        <w:rPr>
          <w:rFonts w:ascii="Georgia" w:eastAsia="Georgia" w:hAnsi="Georgia" w:cs="Georgia"/>
          <w:b/>
          <w:sz w:val="28"/>
          <w:szCs w:val="28"/>
        </w:rPr>
      </w:pPr>
    </w:p>
    <w:p w14:paraId="04249F28" w14:textId="77777777" w:rsidR="00B339DD" w:rsidRDefault="00B339DD">
      <w:pPr>
        <w:jc w:val="center"/>
        <w:rPr>
          <w:rFonts w:ascii="Georgia" w:eastAsia="Georgia" w:hAnsi="Georgia" w:cs="Georgia"/>
          <w:b/>
          <w:sz w:val="28"/>
          <w:szCs w:val="28"/>
        </w:rPr>
      </w:pPr>
    </w:p>
    <w:p w14:paraId="0BFA6D98" w14:textId="77777777" w:rsidR="00845401" w:rsidRDefault="00845401">
      <w:pPr>
        <w:jc w:val="center"/>
        <w:rPr>
          <w:rFonts w:ascii="Georgia" w:eastAsia="Georgia" w:hAnsi="Georgia" w:cs="Georgia"/>
          <w:b/>
          <w:sz w:val="28"/>
          <w:szCs w:val="28"/>
        </w:rPr>
      </w:pPr>
    </w:p>
    <w:p w14:paraId="214B0C34" w14:textId="77777777" w:rsidR="00845401" w:rsidRDefault="00845401">
      <w:pPr>
        <w:jc w:val="center"/>
        <w:rPr>
          <w:rFonts w:ascii="Georgia" w:eastAsia="Georgia" w:hAnsi="Georgia" w:cs="Georgia"/>
          <w:b/>
          <w:sz w:val="28"/>
          <w:szCs w:val="28"/>
        </w:rPr>
      </w:pPr>
    </w:p>
    <w:p w14:paraId="571FF244" w14:textId="77777777" w:rsidR="00B339DD" w:rsidRDefault="00B339DD">
      <w:pPr>
        <w:jc w:val="center"/>
        <w:rPr>
          <w:rFonts w:ascii="Georgia" w:eastAsia="Georgia" w:hAnsi="Georgia" w:cs="Georgia"/>
          <w:b/>
          <w:sz w:val="28"/>
          <w:szCs w:val="28"/>
        </w:rPr>
      </w:pPr>
    </w:p>
    <w:p w14:paraId="7F9E1090" w14:textId="77777777" w:rsidR="00B339DD" w:rsidRDefault="00B339DD">
      <w:pPr>
        <w:jc w:val="center"/>
        <w:rPr>
          <w:rFonts w:ascii="Georgia" w:eastAsia="Georgia" w:hAnsi="Georgia" w:cs="Georgia"/>
          <w:b/>
          <w:sz w:val="28"/>
          <w:szCs w:val="28"/>
        </w:rPr>
      </w:pPr>
    </w:p>
    <w:p w14:paraId="6DEE59CC" w14:textId="77777777" w:rsidR="00B339DD" w:rsidRDefault="00B339DD">
      <w:pPr>
        <w:jc w:val="center"/>
        <w:rPr>
          <w:rFonts w:ascii="Georgia" w:eastAsia="Georgia" w:hAnsi="Georgia" w:cs="Georgia"/>
          <w:b/>
          <w:sz w:val="28"/>
          <w:szCs w:val="28"/>
        </w:rPr>
      </w:pPr>
    </w:p>
    <w:p w14:paraId="6BF7E01E" w14:textId="77777777" w:rsidR="00B339DD" w:rsidRDefault="00B339DD">
      <w:pPr>
        <w:jc w:val="center"/>
        <w:rPr>
          <w:rFonts w:ascii="Georgia" w:eastAsia="Georgia" w:hAnsi="Georgia" w:cs="Georgia"/>
          <w:b/>
          <w:sz w:val="28"/>
          <w:szCs w:val="28"/>
        </w:rPr>
      </w:pPr>
    </w:p>
    <w:p w14:paraId="1F5DC63A" w14:textId="77777777" w:rsidR="00B339DD" w:rsidRDefault="00B339DD">
      <w:pPr>
        <w:jc w:val="center"/>
        <w:rPr>
          <w:rFonts w:ascii="Georgia" w:eastAsia="Georgia" w:hAnsi="Georgia" w:cs="Georgia"/>
          <w:b/>
          <w:sz w:val="28"/>
          <w:szCs w:val="28"/>
        </w:rPr>
      </w:pPr>
    </w:p>
    <w:p w14:paraId="6B8A6520" w14:textId="77777777" w:rsidR="00B339DD" w:rsidRDefault="00B339DD">
      <w:pPr>
        <w:jc w:val="center"/>
        <w:rPr>
          <w:rFonts w:ascii="Georgia" w:eastAsia="Georgia" w:hAnsi="Georgia" w:cs="Georgia"/>
          <w:b/>
          <w:sz w:val="28"/>
          <w:szCs w:val="28"/>
        </w:rPr>
      </w:pPr>
    </w:p>
    <w:p w14:paraId="37567676" w14:textId="77777777" w:rsidR="00B339DD" w:rsidRPr="00BE379B" w:rsidRDefault="004C3521">
      <w:pPr>
        <w:jc w:val="center"/>
        <w:rPr>
          <w:rFonts w:ascii="Lucida Calligraphy" w:eastAsia="Georgia" w:hAnsi="Lucida Calligraphy" w:cs="Georgia"/>
          <w:sz w:val="40"/>
          <w:szCs w:val="28"/>
        </w:rPr>
      </w:pPr>
      <w:r w:rsidRPr="00BE379B">
        <w:rPr>
          <w:rFonts w:ascii="Lucida Calligraphy" w:eastAsia="Georgia" w:hAnsi="Lucida Calligraphy" w:cs="Georgia"/>
          <w:sz w:val="40"/>
          <w:szCs w:val="28"/>
        </w:rPr>
        <w:lastRenderedPageBreak/>
        <w:t>2017</w:t>
      </w:r>
      <w:r w:rsidR="00BE379B">
        <w:rPr>
          <w:rFonts w:ascii="Lucida Calligraphy" w:eastAsia="Georgia" w:hAnsi="Lucida Calligraphy" w:cs="Georgia"/>
          <w:sz w:val="40"/>
          <w:szCs w:val="28"/>
        </w:rPr>
        <w:t xml:space="preserve"> CAPED Award Winners</w:t>
      </w:r>
    </w:p>
    <w:p w14:paraId="0B0B4DD5" w14:textId="77777777" w:rsidR="00B339DD" w:rsidRDefault="007116D6">
      <w:pPr>
        <w:rPr>
          <w:rFonts w:ascii="Georgia" w:eastAsia="Georgia" w:hAnsi="Georgia" w:cs="Georgia"/>
        </w:rPr>
      </w:pPr>
      <w:r>
        <w:pict w14:anchorId="0CC4888B">
          <v:rect id="_x0000_i1031" style="width:0;height:1.5pt" o:hralign="center" o:hrstd="t" o:hr="t" fillcolor="#a0a0a0" stroked="f"/>
        </w:pict>
      </w:r>
    </w:p>
    <w:p w14:paraId="4BB5AA5D" w14:textId="77777777" w:rsidR="00B339DD" w:rsidRDefault="00B339DD">
      <w:pPr>
        <w:rPr>
          <w:b/>
          <w:i/>
          <w:sz w:val="30"/>
          <w:szCs w:val="30"/>
        </w:rPr>
      </w:pPr>
    </w:p>
    <w:p w14:paraId="13557E4A" w14:textId="77777777" w:rsidR="00B339DD" w:rsidRDefault="00B339DD">
      <w:pPr>
        <w:jc w:val="center"/>
        <w:rPr>
          <w:b/>
          <w:i/>
          <w:sz w:val="30"/>
          <w:szCs w:val="30"/>
        </w:rPr>
      </w:pPr>
    </w:p>
    <w:p w14:paraId="51DAA1D1" w14:textId="77777777" w:rsidR="00B339DD" w:rsidRDefault="00451227">
      <w:pPr>
        <w:jc w:val="center"/>
        <w:rPr>
          <w:b/>
          <w:i/>
          <w:sz w:val="30"/>
          <w:szCs w:val="30"/>
        </w:rPr>
      </w:pPr>
      <w:r>
        <w:rPr>
          <w:b/>
          <w:i/>
          <w:sz w:val="30"/>
          <w:szCs w:val="30"/>
        </w:rPr>
        <w:t xml:space="preserve">Professional Recognition Award </w:t>
      </w:r>
    </w:p>
    <w:p w14:paraId="4B7EACF6" w14:textId="77777777" w:rsidR="00B339DD" w:rsidRDefault="004C3521">
      <w:pPr>
        <w:jc w:val="center"/>
        <w:rPr>
          <w:b/>
          <w:i/>
          <w:sz w:val="30"/>
          <w:szCs w:val="30"/>
        </w:rPr>
      </w:pPr>
      <w:r>
        <w:rPr>
          <w:i/>
          <w:sz w:val="30"/>
          <w:szCs w:val="30"/>
        </w:rPr>
        <w:t>Denise Simpson, Emeritus</w:t>
      </w:r>
    </w:p>
    <w:p w14:paraId="55BE31A2" w14:textId="77777777" w:rsidR="00B339DD" w:rsidRDefault="00B339DD">
      <w:pPr>
        <w:rPr>
          <w:b/>
          <w:i/>
          <w:sz w:val="30"/>
          <w:szCs w:val="30"/>
        </w:rPr>
      </w:pPr>
    </w:p>
    <w:p w14:paraId="7C82ECA3" w14:textId="77777777" w:rsidR="00B339DD" w:rsidRDefault="004C3521">
      <w:pPr>
        <w:jc w:val="center"/>
        <w:rPr>
          <w:b/>
          <w:i/>
          <w:sz w:val="30"/>
          <w:szCs w:val="30"/>
        </w:rPr>
      </w:pPr>
      <w:proofErr w:type="spellStart"/>
      <w:r>
        <w:rPr>
          <w:b/>
          <w:i/>
          <w:sz w:val="30"/>
          <w:szCs w:val="30"/>
        </w:rPr>
        <w:t>Lanterman</w:t>
      </w:r>
      <w:proofErr w:type="spellEnd"/>
      <w:r>
        <w:rPr>
          <w:b/>
          <w:i/>
          <w:sz w:val="30"/>
          <w:szCs w:val="30"/>
        </w:rPr>
        <w:t xml:space="preserve"> Award</w:t>
      </w:r>
    </w:p>
    <w:p w14:paraId="45BD32C8" w14:textId="77777777" w:rsidR="00B339DD" w:rsidRDefault="004C3521" w:rsidP="004C3521">
      <w:pPr>
        <w:jc w:val="center"/>
        <w:rPr>
          <w:i/>
          <w:sz w:val="30"/>
          <w:szCs w:val="30"/>
        </w:rPr>
      </w:pPr>
      <w:r>
        <w:rPr>
          <w:i/>
          <w:sz w:val="30"/>
          <w:szCs w:val="30"/>
        </w:rPr>
        <w:t>Senator Jim Beall</w:t>
      </w:r>
    </w:p>
    <w:p w14:paraId="06520F62" w14:textId="77777777" w:rsidR="00B339DD" w:rsidRDefault="00B339DD">
      <w:pPr>
        <w:jc w:val="center"/>
        <w:rPr>
          <w:b/>
          <w:i/>
          <w:sz w:val="30"/>
          <w:szCs w:val="30"/>
        </w:rPr>
      </w:pPr>
    </w:p>
    <w:p w14:paraId="1524C539" w14:textId="77777777" w:rsidR="00B339DD" w:rsidRDefault="00451227">
      <w:pPr>
        <w:jc w:val="center"/>
        <w:rPr>
          <w:b/>
          <w:i/>
          <w:sz w:val="30"/>
          <w:szCs w:val="30"/>
        </w:rPr>
      </w:pPr>
      <w:r>
        <w:rPr>
          <w:b/>
          <w:i/>
          <w:sz w:val="30"/>
          <w:szCs w:val="30"/>
        </w:rPr>
        <w:t xml:space="preserve">Student of the Year </w:t>
      </w:r>
    </w:p>
    <w:p w14:paraId="3EAECC09" w14:textId="77777777" w:rsidR="00B339DD" w:rsidRDefault="004C3521">
      <w:pPr>
        <w:jc w:val="center"/>
        <w:rPr>
          <w:b/>
          <w:i/>
          <w:sz w:val="30"/>
          <w:szCs w:val="30"/>
        </w:rPr>
      </w:pPr>
      <w:r>
        <w:rPr>
          <w:i/>
          <w:sz w:val="30"/>
          <w:szCs w:val="30"/>
        </w:rPr>
        <w:t>Paulina Vasquez</w:t>
      </w:r>
    </w:p>
    <w:p w14:paraId="52D6552D" w14:textId="77777777" w:rsidR="00B339DD" w:rsidRDefault="00B339DD">
      <w:pPr>
        <w:jc w:val="center"/>
        <w:rPr>
          <w:b/>
          <w:i/>
          <w:sz w:val="30"/>
          <w:szCs w:val="30"/>
        </w:rPr>
      </w:pPr>
    </w:p>
    <w:p w14:paraId="038E8C5F" w14:textId="77777777" w:rsidR="00B339DD" w:rsidRDefault="00451227">
      <w:pPr>
        <w:jc w:val="center"/>
        <w:rPr>
          <w:b/>
          <w:i/>
          <w:sz w:val="30"/>
          <w:szCs w:val="30"/>
        </w:rPr>
      </w:pPr>
      <w:r>
        <w:rPr>
          <w:b/>
          <w:i/>
          <w:sz w:val="30"/>
          <w:szCs w:val="30"/>
        </w:rPr>
        <w:t xml:space="preserve">Administrator of the Year </w:t>
      </w:r>
    </w:p>
    <w:p w14:paraId="0EABD701" w14:textId="77777777" w:rsidR="00B339DD" w:rsidRDefault="004C3521">
      <w:pPr>
        <w:jc w:val="center"/>
        <w:rPr>
          <w:i/>
          <w:sz w:val="30"/>
          <w:szCs w:val="30"/>
        </w:rPr>
      </w:pPr>
      <w:r w:rsidRPr="004C3521">
        <w:rPr>
          <w:i/>
          <w:sz w:val="30"/>
          <w:szCs w:val="30"/>
        </w:rPr>
        <w:t>Dr. Malia Flood</w:t>
      </w:r>
      <w:r w:rsidR="00451227" w:rsidRPr="004C3521">
        <w:rPr>
          <w:i/>
          <w:sz w:val="30"/>
          <w:szCs w:val="30"/>
        </w:rPr>
        <w:t>,</w:t>
      </w:r>
      <w:r>
        <w:rPr>
          <w:i/>
          <w:sz w:val="30"/>
          <w:szCs w:val="30"/>
        </w:rPr>
        <w:t xml:space="preserve"> Dean,</w:t>
      </w:r>
      <w:r w:rsidR="00451227" w:rsidRPr="004C3521">
        <w:rPr>
          <w:i/>
          <w:sz w:val="30"/>
          <w:szCs w:val="30"/>
        </w:rPr>
        <w:t xml:space="preserve"> </w:t>
      </w:r>
      <w:r>
        <w:rPr>
          <w:i/>
          <w:sz w:val="30"/>
          <w:szCs w:val="30"/>
        </w:rPr>
        <w:t>Southwestern College</w:t>
      </w:r>
    </w:p>
    <w:p w14:paraId="71640792" w14:textId="77777777" w:rsidR="004C3521" w:rsidRDefault="004C3521">
      <w:pPr>
        <w:jc w:val="center"/>
        <w:rPr>
          <w:i/>
          <w:sz w:val="30"/>
          <w:szCs w:val="30"/>
        </w:rPr>
      </w:pPr>
      <w:r>
        <w:rPr>
          <w:i/>
          <w:sz w:val="30"/>
          <w:szCs w:val="30"/>
        </w:rPr>
        <w:t>Daniel Borges, Southwestern College</w:t>
      </w:r>
    </w:p>
    <w:p w14:paraId="25834D73" w14:textId="77777777" w:rsidR="00B339DD" w:rsidRDefault="00B339DD">
      <w:pPr>
        <w:jc w:val="center"/>
        <w:rPr>
          <w:b/>
          <w:i/>
          <w:sz w:val="30"/>
          <w:szCs w:val="30"/>
        </w:rPr>
      </w:pPr>
    </w:p>
    <w:p w14:paraId="393EED59" w14:textId="77777777" w:rsidR="00B339DD" w:rsidRDefault="00451227">
      <w:pPr>
        <w:jc w:val="center"/>
        <w:rPr>
          <w:b/>
          <w:i/>
          <w:sz w:val="30"/>
          <w:szCs w:val="30"/>
        </w:rPr>
      </w:pPr>
      <w:r>
        <w:rPr>
          <w:b/>
          <w:i/>
          <w:sz w:val="30"/>
          <w:szCs w:val="30"/>
        </w:rPr>
        <w:t>President’s Award</w:t>
      </w:r>
    </w:p>
    <w:p w14:paraId="3E244E7E" w14:textId="77777777" w:rsidR="00B339DD" w:rsidRDefault="004C3521">
      <w:pPr>
        <w:jc w:val="center"/>
        <w:rPr>
          <w:b/>
          <w:i/>
          <w:sz w:val="30"/>
          <w:szCs w:val="30"/>
        </w:rPr>
      </w:pPr>
      <w:r>
        <w:rPr>
          <w:i/>
          <w:sz w:val="30"/>
          <w:szCs w:val="30"/>
        </w:rPr>
        <w:t>Dave Sanfilippo</w:t>
      </w:r>
      <w:r w:rsidR="00451227">
        <w:rPr>
          <w:i/>
          <w:sz w:val="30"/>
          <w:szCs w:val="30"/>
        </w:rPr>
        <w:t xml:space="preserve">, </w:t>
      </w:r>
      <w:r>
        <w:rPr>
          <w:i/>
          <w:sz w:val="30"/>
          <w:szCs w:val="30"/>
        </w:rPr>
        <w:t>Emeritus</w:t>
      </w:r>
    </w:p>
    <w:p w14:paraId="11E4057A" w14:textId="77777777" w:rsidR="00B339DD" w:rsidRDefault="00B339DD">
      <w:pPr>
        <w:jc w:val="center"/>
        <w:rPr>
          <w:b/>
          <w:i/>
          <w:sz w:val="30"/>
          <w:szCs w:val="30"/>
        </w:rPr>
      </w:pPr>
    </w:p>
    <w:p w14:paraId="73B2DAA8" w14:textId="77777777" w:rsidR="00B339DD" w:rsidRDefault="00451227">
      <w:pPr>
        <w:jc w:val="center"/>
        <w:rPr>
          <w:b/>
          <w:i/>
          <w:sz w:val="30"/>
          <w:szCs w:val="30"/>
        </w:rPr>
      </w:pPr>
      <w:r>
        <w:rPr>
          <w:b/>
          <w:i/>
          <w:sz w:val="30"/>
          <w:szCs w:val="30"/>
        </w:rPr>
        <w:t xml:space="preserve">R.J. Scuderi Exemplary Service Award </w:t>
      </w:r>
    </w:p>
    <w:p w14:paraId="2F7B47DB" w14:textId="77777777" w:rsidR="00B339DD" w:rsidRDefault="00260015">
      <w:pPr>
        <w:jc w:val="center"/>
        <w:rPr>
          <w:b/>
          <w:i/>
          <w:sz w:val="30"/>
          <w:szCs w:val="30"/>
        </w:rPr>
      </w:pPr>
      <w:r>
        <w:rPr>
          <w:i/>
          <w:sz w:val="30"/>
          <w:szCs w:val="30"/>
        </w:rPr>
        <w:t xml:space="preserve">Dr. </w:t>
      </w:r>
      <w:r w:rsidR="004C3521">
        <w:rPr>
          <w:i/>
          <w:sz w:val="30"/>
          <w:szCs w:val="30"/>
        </w:rPr>
        <w:t>Janice Emerzian</w:t>
      </w:r>
      <w:r>
        <w:rPr>
          <w:i/>
          <w:sz w:val="30"/>
          <w:szCs w:val="30"/>
        </w:rPr>
        <w:t>, Fresno City College</w:t>
      </w:r>
      <w:r w:rsidR="00451227">
        <w:rPr>
          <w:b/>
          <w:i/>
          <w:sz w:val="30"/>
          <w:szCs w:val="30"/>
        </w:rPr>
        <w:t xml:space="preserve"> </w:t>
      </w:r>
    </w:p>
    <w:p w14:paraId="27807AE5" w14:textId="77777777" w:rsidR="00B339DD" w:rsidRDefault="00451227">
      <w:pPr>
        <w:ind w:firstLine="720"/>
        <w:rPr>
          <w:b/>
          <w:i/>
          <w:sz w:val="30"/>
          <w:szCs w:val="30"/>
        </w:rPr>
      </w:pPr>
      <w:r>
        <w:rPr>
          <w:b/>
          <w:i/>
          <w:sz w:val="30"/>
          <w:szCs w:val="30"/>
        </w:rPr>
        <w:br/>
      </w:r>
      <w:r>
        <w:rPr>
          <w:b/>
          <w:i/>
          <w:sz w:val="30"/>
          <w:szCs w:val="30"/>
        </w:rPr>
        <w:tab/>
      </w:r>
      <w:r>
        <w:rPr>
          <w:b/>
          <w:i/>
          <w:sz w:val="30"/>
          <w:szCs w:val="30"/>
        </w:rPr>
        <w:tab/>
      </w:r>
      <w:r>
        <w:rPr>
          <w:b/>
          <w:i/>
          <w:sz w:val="30"/>
          <w:szCs w:val="30"/>
        </w:rPr>
        <w:tab/>
      </w:r>
      <w:r>
        <w:rPr>
          <w:b/>
          <w:i/>
          <w:sz w:val="30"/>
          <w:szCs w:val="30"/>
        </w:rPr>
        <w:tab/>
        <w:t xml:space="preserve">Vice President of CIGS Award </w:t>
      </w:r>
    </w:p>
    <w:p w14:paraId="06F770F9" w14:textId="77777777" w:rsidR="00B339DD" w:rsidRDefault="004C3521">
      <w:pPr>
        <w:jc w:val="center"/>
        <w:rPr>
          <w:b/>
          <w:i/>
          <w:sz w:val="30"/>
          <w:szCs w:val="30"/>
        </w:rPr>
      </w:pPr>
      <w:r>
        <w:rPr>
          <w:i/>
          <w:sz w:val="30"/>
          <w:szCs w:val="30"/>
        </w:rPr>
        <w:t>Krystle Taylor</w:t>
      </w:r>
      <w:r w:rsidR="00451227">
        <w:rPr>
          <w:i/>
          <w:sz w:val="30"/>
          <w:szCs w:val="30"/>
        </w:rPr>
        <w:t xml:space="preserve">, </w:t>
      </w:r>
      <w:r w:rsidR="00260015">
        <w:rPr>
          <w:i/>
          <w:sz w:val="30"/>
          <w:szCs w:val="30"/>
        </w:rPr>
        <w:t>San Diego Community College District</w:t>
      </w:r>
    </w:p>
    <w:p w14:paraId="5DB5A266" w14:textId="77777777" w:rsidR="00B339DD" w:rsidRDefault="00B339DD">
      <w:pPr>
        <w:jc w:val="center"/>
        <w:rPr>
          <w:b/>
          <w:i/>
          <w:sz w:val="30"/>
          <w:szCs w:val="30"/>
        </w:rPr>
      </w:pPr>
    </w:p>
    <w:p w14:paraId="1C2407C3" w14:textId="77777777" w:rsidR="00B339DD" w:rsidRDefault="00451227">
      <w:pPr>
        <w:jc w:val="center"/>
        <w:rPr>
          <w:b/>
          <w:i/>
          <w:sz w:val="30"/>
          <w:szCs w:val="30"/>
        </w:rPr>
      </w:pPr>
      <w:r>
        <w:rPr>
          <w:b/>
          <w:i/>
          <w:sz w:val="30"/>
          <w:szCs w:val="30"/>
        </w:rPr>
        <w:t xml:space="preserve">Vice President of Committees Award </w:t>
      </w:r>
    </w:p>
    <w:p w14:paraId="2D4A7C1D" w14:textId="77777777" w:rsidR="00B339DD" w:rsidRDefault="004C3521">
      <w:pPr>
        <w:jc w:val="center"/>
        <w:rPr>
          <w:i/>
          <w:sz w:val="30"/>
          <w:szCs w:val="30"/>
        </w:rPr>
      </w:pPr>
      <w:r>
        <w:rPr>
          <w:i/>
          <w:sz w:val="30"/>
          <w:szCs w:val="30"/>
        </w:rPr>
        <w:t>Jennica Krause</w:t>
      </w:r>
      <w:r w:rsidR="00451227">
        <w:rPr>
          <w:i/>
          <w:sz w:val="30"/>
          <w:szCs w:val="30"/>
        </w:rPr>
        <w:t xml:space="preserve">, </w:t>
      </w:r>
      <w:r>
        <w:rPr>
          <w:i/>
          <w:sz w:val="30"/>
          <w:szCs w:val="30"/>
        </w:rPr>
        <w:t>Moreno Valley College</w:t>
      </w:r>
    </w:p>
    <w:p w14:paraId="1D8827D3" w14:textId="77777777" w:rsidR="00B339DD" w:rsidRDefault="00B339DD">
      <w:pPr>
        <w:jc w:val="center"/>
        <w:rPr>
          <w:i/>
          <w:sz w:val="30"/>
          <w:szCs w:val="30"/>
        </w:rPr>
      </w:pPr>
    </w:p>
    <w:p w14:paraId="0B6C817A" w14:textId="77777777" w:rsidR="004C3521" w:rsidRDefault="004C3521">
      <w:pPr>
        <w:jc w:val="center"/>
        <w:rPr>
          <w:i/>
          <w:sz w:val="30"/>
          <w:szCs w:val="30"/>
        </w:rPr>
      </w:pPr>
    </w:p>
    <w:p w14:paraId="5CAFE528" w14:textId="77777777" w:rsidR="00B339DD" w:rsidRDefault="00B339DD">
      <w:pPr>
        <w:jc w:val="center"/>
        <w:rPr>
          <w:i/>
          <w:sz w:val="30"/>
          <w:szCs w:val="30"/>
        </w:rPr>
      </w:pPr>
    </w:p>
    <w:p w14:paraId="62F72671" w14:textId="77777777" w:rsidR="00B339DD" w:rsidRDefault="00B339DD">
      <w:pPr>
        <w:jc w:val="center"/>
        <w:rPr>
          <w:i/>
          <w:sz w:val="30"/>
          <w:szCs w:val="30"/>
        </w:rPr>
      </w:pPr>
    </w:p>
    <w:p w14:paraId="3E8AA101" w14:textId="77777777" w:rsidR="00B339DD" w:rsidRDefault="00B339DD">
      <w:pPr>
        <w:jc w:val="center"/>
        <w:rPr>
          <w:i/>
          <w:sz w:val="30"/>
          <w:szCs w:val="30"/>
        </w:rPr>
      </w:pPr>
    </w:p>
    <w:p w14:paraId="674F890A" w14:textId="77777777" w:rsidR="008B0C0E" w:rsidRDefault="008B0C0E">
      <w:pPr>
        <w:jc w:val="center"/>
        <w:rPr>
          <w:i/>
          <w:sz w:val="30"/>
          <w:szCs w:val="30"/>
        </w:rPr>
      </w:pPr>
    </w:p>
    <w:p w14:paraId="71493120" w14:textId="77777777" w:rsidR="008B0C0E" w:rsidRDefault="008B0C0E">
      <w:pPr>
        <w:jc w:val="center"/>
        <w:rPr>
          <w:i/>
          <w:sz w:val="30"/>
          <w:szCs w:val="30"/>
        </w:rPr>
      </w:pPr>
    </w:p>
    <w:p w14:paraId="1FEE996E" w14:textId="77777777" w:rsidR="00B339DD" w:rsidRPr="00BE379B" w:rsidRDefault="00A92F13" w:rsidP="00A92F13">
      <w:pPr>
        <w:jc w:val="center"/>
        <w:rPr>
          <w:rFonts w:ascii="Lucida Calligraphy" w:eastAsia="Georgia" w:hAnsi="Lucida Calligraphy" w:cs="Georgia"/>
          <w:sz w:val="40"/>
          <w:szCs w:val="40"/>
        </w:rPr>
      </w:pPr>
      <w:r w:rsidRPr="00BE379B">
        <w:rPr>
          <w:rFonts w:ascii="Lucida Calligraphy" w:eastAsia="Georgia" w:hAnsi="Lucida Calligraphy" w:cs="Georgia"/>
          <w:sz w:val="40"/>
          <w:szCs w:val="40"/>
        </w:rPr>
        <w:lastRenderedPageBreak/>
        <w:t xml:space="preserve">2017 </w:t>
      </w:r>
      <w:r w:rsidR="00451227" w:rsidRPr="00BE379B">
        <w:rPr>
          <w:rFonts w:ascii="Lucida Calligraphy" w:eastAsia="Georgia" w:hAnsi="Lucida Calligraphy" w:cs="Georgia"/>
          <w:sz w:val="40"/>
          <w:szCs w:val="40"/>
        </w:rPr>
        <w:t xml:space="preserve">Scholarship Award Winners </w:t>
      </w:r>
    </w:p>
    <w:p w14:paraId="1F80CDBB" w14:textId="77777777" w:rsidR="00B339DD" w:rsidRDefault="007116D6">
      <w:pPr>
        <w:rPr>
          <w:rFonts w:ascii="Georgia" w:eastAsia="Georgia" w:hAnsi="Georgia" w:cs="Georgia"/>
          <w:sz w:val="28"/>
          <w:szCs w:val="28"/>
        </w:rPr>
      </w:pPr>
      <w:r>
        <w:pict w14:anchorId="6AB6FECE">
          <v:rect id="_x0000_i1032" style="width:0;height:1.5pt" o:hralign="center" o:hrstd="t" o:hr="t" fillcolor="#a0a0a0" stroked="f"/>
        </w:pict>
      </w:r>
    </w:p>
    <w:p w14:paraId="2B613E53" w14:textId="77777777" w:rsidR="00B339DD" w:rsidRDefault="00B339DD">
      <w:pPr>
        <w:rPr>
          <w:rFonts w:ascii="Georgia" w:eastAsia="Georgia" w:hAnsi="Georgia" w:cs="Georgia"/>
          <w:sz w:val="28"/>
          <w:szCs w:val="28"/>
        </w:rPr>
      </w:pPr>
    </w:p>
    <w:p w14:paraId="4CA0C341" w14:textId="77777777" w:rsidR="00B339DD" w:rsidRDefault="00B339DD">
      <w:pPr>
        <w:rPr>
          <w:rFonts w:ascii="Georgia" w:eastAsia="Georgia" w:hAnsi="Georgia" w:cs="Georgia"/>
          <w:sz w:val="28"/>
          <w:szCs w:val="28"/>
        </w:rPr>
      </w:pPr>
    </w:p>
    <w:p w14:paraId="4E6F6AEE" w14:textId="77777777" w:rsidR="00B339DD" w:rsidRDefault="00451227">
      <w:pPr>
        <w:rPr>
          <w:rFonts w:ascii="Georgia" w:eastAsia="Georgia" w:hAnsi="Georgia" w:cs="Georgia"/>
          <w:sz w:val="28"/>
          <w:szCs w:val="28"/>
        </w:rPr>
      </w:pPr>
      <w:r>
        <w:rPr>
          <w:rFonts w:ascii="Georgia" w:eastAsia="Georgia" w:hAnsi="Georgia" w:cs="Georgia"/>
          <w:b/>
          <w:i/>
          <w:u w:val="single"/>
        </w:rPr>
        <w:t>Scholarship</w:t>
      </w:r>
      <w:r>
        <w:rPr>
          <w:rFonts w:ascii="Georgia" w:eastAsia="Georgia" w:hAnsi="Georgia" w:cs="Georgia"/>
          <w:b/>
          <w:i/>
        </w:rPr>
        <w:tab/>
      </w:r>
      <w:r>
        <w:rPr>
          <w:rFonts w:ascii="Georgia" w:eastAsia="Georgia" w:hAnsi="Georgia" w:cs="Georgia"/>
          <w:b/>
          <w:i/>
        </w:rPr>
        <w:tab/>
      </w:r>
      <w:r>
        <w:rPr>
          <w:rFonts w:ascii="Georgia" w:eastAsia="Georgia" w:hAnsi="Georgia" w:cs="Georgia"/>
          <w:b/>
          <w:i/>
        </w:rPr>
        <w:tab/>
      </w:r>
      <w:r>
        <w:rPr>
          <w:rFonts w:ascii="Georgia" w:eastAsia="Georgia" w:hAnsi="Georgia" w:cs="Georgia"/>
          <w:b/>
          <w:i/>
        </w:rPr>
        <w:tab/>
      </w:r>
      <w:r>
        <w:rPr>
          <w:rFonts w:ascii="Georgia" w:eastAsia="Georgia" w:hAnsi="Georgia" w:cs="Georgia"/>
          <w:b/>
          <w:i/>
        </w:rPr>
        <w:tab/>
      </w:r>
      <w:r>
        <w:rPr>
          <w:rFonts w:ascii="Georgia" w:eastAsia="Georgia" w:hAnsi="Georgia" w:cs="Georgia"/>
          <w:b/>
          <w:i/>
          <w:u w:val="single"/>
        </w:rPr>
        <w:t>Scholarship Recipient</w:t>
      </w:r>
      <w:r>
        <w:rPr>
          <w:rFonts w:ascii="Georgia" w:eastAsia="Georgia" w:hAnsi="Georgia" w:cs="Georgia"/>
          <w:sz w:val="28"/>
          <w:szCs w:val="28"/>
          <w:u w:val="single"/>
        </w:rPr>
        <w:tab/>
      </w:r>
      <w:r>
        <w:rPr>
          <w:rFonts w:ascii="Georgia" w:eastAsia="Georgia" w:hAnsi="Georgia" w:cs="Georgia"/>
          <w:sz w:val="28"/>
          <w:szCs w:val="28"/>
        </w:rPr>
        <w:tab/>
      </w:r>
    </w:p>
    <w:p w14:paraId="23660FE5" w14:textId="77777777" w:rsidR="00B339DD" w:rsidRDefault="00B339DD">
      <w:pPr>
        <w:rPr>
          <w:rFonts w:ascii="Georgia" w:eastAsia="Georgia" w:hAnsi="Georgia" w:cs="Georgia"/>
          <w:sz w:val="28"/>
          <w:szCs w:val="28"/>
        </w:rPr>
      </w:pPr>
    </w:p>
    <w:tbl>
      <w:tblPr>
        <w:tblStyle w:val="a2"/>
        <w:tblW w:w="9435" w:type="dxa"/>
        <w:tblInd w:w="100" w:type="dxa"/>
        <w:tblBorders>
          <w:top w:val="nil"/>
          <w:left w:val="nil"/>
          <w:bottom w:val="nil"/>
          <w:right w:val="nil"/>
          <w:insideH w:val="nil"/>
          <w:insideV w:val="nil"/>
        </w:tblBorders>
        <w:tblLayout w:type="fixed"/>
        <w:tblLook w:val="0620" w:firstRow="1" w:lastRow="0" w:firstColumn="0" w:lastColumn="0" w:noHBand="1" w:noVBand="1"/>
      </w:tblPr>
      <w:tblGrid>
        <w:gridCol w:w="5040"/>
        <w:gridCol w:w="3510"/>
        <w:gridCol w:w="885"/>
      </w:tblGrid>
      <w:tr w:rsidR="00B339DD" w14:paraId="0BB41DCC" w14:textId="77777777" w:rsidTr="0028635D">
        <w:trPr>
          <w:trHeight w:val="740"/>
        </w:trPr>
        <w:tc>
          <w:tcPr>
            <w:tcW w:w="5040" w:type="dxa"/>
            <w:tcBorders>
              <w:top w:val="nil"/>
              <w:left w:val="nil"/>
              <w:bottom w:val="nil"/>
              <w:right w:val="nil"/>
            </w:tcBorders>
            <w:tcMar>
              <w:top w:w="100" w:type="dxa"/>
              <w:left w:w="100" w:type="dxa"/>
              <w:bottom w:w="100" w:type="dxa"/>
              <w:right w:w="100" w:type="dxa"/>
            </w:tcMar>
          </w:tcPr>
          <w:p w14:paraId="1D7C7918" w14:textId="77777777" w:rsidR="00B339DD" w:rsidRDefault="00451227">
            <w:pPr>
              <w:widowControl w:val="0"/>
              <w:spacing w:line="276" w:lineRule="auto"/>
              <w:ind w:right="-810"/>
              <w:rPr>
                <w:i/>
                <w:sz w:val="28"/>
                <w:szCs w:val="28"/>
              </w:rPr>
            </w:pPr>
            <w:r>
              <w:rPr>
                <w:i/>
                <w:sz w:val="28"/>
                <w:szCs w:val="28"/>
              </w:rPr>
              <w:t>Alyssa McCroskey Memorial Scholarship</w:t>
            </w:r>
          </w:p>
        </w:tc>
        <w:tc>
          <w:tcPr>
            <w:tcW w:w="3510" w:type="dxa"/>
            <w:tcBorders>
              <w:top w:val="nil"/>
              <w:left w:val="nil"/>
              <w:bottom w:val="nil"/>
              <w:right w:val="nil"/>
            </w:tcBorders>
            <w:tcMar>
              <w:top w:w="100" w:type="dxa"/>
              <w:left w:w="100" w:type="dxa"/>
              <w:bottom w:w="100" w:type="dxa"/>
              <w:right w:w="100" w:type="dxa"/>
            </w:tcMar>
          </w:tcPr>
          <w:p w14:paraId="4B3E4A56"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Sarah Knapp</w:t>
            </w:r>
          </w:p>
        </w:tc>
        <w:tc>
          <w:tcPr>
            <w:tcW w:w="885" w:type="dxa"/>
            <w:tcBorders>
              <w:top w:val="nil"/>
              <w:left w:val="nil"/>
              <w:bottom w:val="nil"/>
              <w:right w:val="nil"/>
            </w:tcBorders>
            <w:tcMar>
              <w:top w:w="100" w:type="dxa"/>
              <w:left w:w="100" w:type="dxa"/>
              <w:bottom w:w="100" w:type="dxa"/>
              <w:right w:w="100" w:type="dxa"/>
            </w:tcMar>
          </w:tcPr>
          <w:p w14:paraId="2FB69D0F"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$1,000</w:t>
            </w:r>
          </w:p>
        </w:tc>
      </w:tr>
      <w:tr w:rsidR="00B339DD" w14:paraId="78BD98F8" w14:textId="77777777" w:rsidTr="0028635D">
        <w:trPr>
          <w:trHeight w:val="500"/>
        </w:trPr>
        <w:tc>
          <w:tcPr>
            <w:tcW w:w="5040" w:type="dxa"/>
            <w:tcBorders>
              <w:top w:val="nil"/>
              <w:left w:val="nil"/>
              <w:bottom w:val="nil"/>
              <w:right w:val="nil"/>
            </w:tcBorders>
            <w:tcMar>
              <w:top w:w="100" w:type="dxa"/>
              <w:left w:w="100" w:type="dxa"/>
              <w:bottom w:w="100" w:type="dxa"/>
              <w:right w:w="100" w:type="dxa"/>
            </w:tcMar>
          </w:tcPr>
          <w:p w14:paraId="17E7CA51" w14:textId="77777777" w:rsidR="00B339DD" w:rsidRDefault="00451227">
            <w:pPr>
              <w:widowControl w:val="0"/>
              <w:spacing w:line="276" w:lineRule="auto"/>
              <w:ind w:right="-810"/>
              <w:rPr>
                <w:i/>
                <w:sz w:val="28"/>
                <w:szCs w:val="28"/>
              </w:rPr>
            </w:pPr>
            <w:r>
              <w:rPr>
                <w:i/>
                <w:sz w:val="28"/>
                <w:szCs w:val="28"/>
              </w:rPr>
              <w:t>Betty Bacon Memorial Scholarship</w:t>
            </w:r>
          </w:p>
        </w:tc>
        <w:tc>
          <w:tcPr>
            <w:tcW w:w="3510" w:type="dxa"/>
            <w:tcBorders>
              <w:top w:val="nil"/>
              <w:left w:val="nil"/>
              <w:bottom w:val="nil"/>
              <w:right w:val="nil"/>
            </w:tcBorders>
            <w:tcMar>
              <w:top w:w="100" w:type="dxa"/>
              <w:left w:w="100" w:type="dxa"/>
              <w:bottom w:w="100" w:type="dxa"/>
              <w:right w:w="100" w:type="dxa"/>
            </w:tcMar>
          </w:tcPr>
          <w:p w14:paraId="32494989" w14:textId="77777777" w:rsidR="00B339DD" w:rsidRDefault="00E97EFD">
            <w:pPr>
              <w:widowControl w:val="0"/>
              <w:spacing w:line="276" w:lineRule="auto"/>
              <w:ind w:right="-810"/>
              <w:rPr>
                <w:rFonts w:ascii="Georgia" w:eastAsia="Georgia" w:hAnsi="Georgia" w:cs="Georgia"/>
                <w:sz w:val="28"/>
                <w:szCs w:val="28"/>
              </w:rPr>
            </w:pPr>
            <w:proofErr w:type="spellStart"/>
            <w:r>
              <w:rPr>
                <w:rFonts w:ascii="Georgia" w:eastAsia="Georgia" w:hAnsi="Georgia" w:cs="Georgia"/>
                <w:sz w:val="28"/>
                <w:szCs w:val="28"/>
              </w:rPr>
              <w:t>Tabbitha</w:t>
            </w:r>
            <w:proofErr w:type="spellEnd"/>
            <w:r>
              <w:rPr>
                <w:rFonts w:ascii="Georgia" w:eastAsia="Georgia" w:hAnsi="Georgia" w:cs="Georgia"/>
                <w:sz w:val="28"/>
                <w:szCs w:val="28"/>
              </w:rPr>
              <w:t xml:space="preserve"> </w:t>
            </w:r>
            <w:proofErr w:type="spellStart"/>
            <w:r>
              <w:rPr>
                <w:rFonts w:ascii="Georgia" w:eastAsia="Georgia" w:hAnsi="Georgia" w:cs="Georgia"/>
                <w:sz w:val="28"/>
                <w:szCs w:val="28"/>
              </w:rPr>
              <w:t>Kernstein</w:t>
            </w:r>
            <w:proofErr w:type="spellEnd"/>
          </w:p>
        </w:tc>
        <w:tc>
          <w:tcPr>
            <w:tcW w:w="885" w:type="dxa"/>
            <w:tcBorders>
              <w:top w:val="nil"/>
              <w:left w:val="nil"/>
              <w:bottom w:val="nil"/>
              <w:right w:val="nil"/>
            </w:tcBorders>
            <w:tcMar>
              <w:top w:w="100" w:type="dxa"/>
              <w:left w:w="100" w:type="dxa"/>
              <w:bottom w:w="100" w:type="dxa"/>
              <w:right w:w="100" w:type="dxa"/>
            </w:tcMar>
          </w:tcPr>
          <w:p w14:paraId="4096EAE1"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$1,000</w:t>
            </w:r>
          </w:p>
        </w:tc>
      </w:tr>
      <w:tr w:rsidR="00B339DD" w14:paraId="4FC3BCE0" w14:textId="77777777" w:rsidTr="0028635D">
        <w:trPr>
          <w:trHeight w:val="500"/>
        </w:trPr>
        <w:tc>
          <w:tcPr>
            <w:tcW w:w="5040" w:type="dxa"/>
            <w:tcBorders>
              <w:top w:val="nil"/>
              <w:left w:val="nil"/>
              <w:bottom w:val="nil"/>
              <w:right w:val="nil"/>
            </w:tcBorders>
            <w:tcMar>
              <w:top w:w="100" w:type="dxa"/>
              <w:left w:w="100" w:type="dxa"/>
              <w:bottom w:w="100" w:type="dxa"/>
              <w:right w:w="100" w:type="dxa"/>
            </w:tcMar>
          </w:tcPr>
          <w:p w14:paraId="1CA25D21" w14:textId="77777777" w:rsidR="00B339DD" w:rsidRDefault="00451227">
            <w:pPr>
              <w:widowControl w:val="0"/>
              <w:spacing w:line="276" w:lineRule="auto"/>
              <w:ind w:right="-810"/>
              <w:rPr>
                <w:i/>
                <w:sz w:val="28"/>
                <w:szCs w:val="28"/>
              </w:rPr>
            </w:pPr>
            <w:r>
              <w:rPr>
                <w:i/>
                <w:sz w:val="28"/>
                <w:szCs w:val="28"/>
              </w:rPr>
              <w:t>CAPED Excellence Scholarship</w:t>
            </w:r>
          </w:p>
        </w:tc>
        <w:tc>
          <w:tcPr>
            <w:tcW w:w="3510" w:type="dxa"/>
            <w:tcBorders>
              <w:top w:val="nil"/>
              <w:left w:val="nil"/>
              <w:bottom w:val="nil"/>
              <w:right w:val="nil"/>
            </w:tcBorders>
            <w:tcMar>
              <w:top w:w="100" w:type="dxa"/>
              <w:left w:w="100" w:type="dxa"/>
              <w:bottom w:w="100" w:type="dxa"/>
              <w:right w:w="100" w:type="dxa"/>
            </w:tcMar>
          </w:tcPr>
          <w:p w14:paraId="1BDB785B"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Levi Baguley</w:t>
            </w:r>
          </w:p>
        </w:tc>
        <w:tc>
          <w:tcPr>
            <w:tcW w:w="885" w:type="dxa"/>
            <w:tcBorders>
              <w:top w:val="nil"/>
              <w:left w:val="nil"/>
              <w:bottom w:val="nil"/>
              <w:right w:val="nil"/>
            </w:tcBorders>
            <w:tcMar>
              <w:top w:w="100" w:type="dxa"/>
              <w:left w:w="100" w:type="dxa"/>
              <w:bottom w:w="100" w:type="dxa"/>
              <w:right w:w="100" w:type="dxa"/>
            </w:tcMar>
          </w:tcPr>
          <w:p w14:paraId="4DA50BD5" w14:textId="77777777" w:rsidR="00B339DD" w:rsidRDefault="00451227">
            <w:pPr>
              <w:widowControl w:val="0"/>
              <w:spacing w:line="276" w:lineRule="auto"/>
              <w:ind w:left="-15" w:right="-810"/>
              <w:rPr>
                <w:rFonts w:ascii="Georgia" w:eastAsia="Georgia" w:hAnsi="Georgia" w:cs="Georgia"/>
              </w:rPr>
            </w:pPr>
            <w:r>
              <w:rPr>
                <w:rFonts w:ascii="Georgia" w:eastAsia="Georgia" w:hAnsi="Georgia" w:cs="Georgia"/>
              </w:rPr>
              <w:t>$1,500</w:t>
            </w:r>
          </w:p>
        </w:tc>
      </w:tr>
      <w:tr w:rsidR="00B339DD" w14:paraId="5C879641" w14:textId="77777777" w:rsidTr="0028635D">
        <w:trPr>
          <w:trHeight w:val="500"/>
        </w:trPr>
        <w:tc>
          <w:tcPr>
            <w:tcW w:w="5040" w:type="dxa"/>
            <w:tcBorders>
              <w:top w:val="nil"/>
              <w:left w:val="nil"/>
              <w:bottom w:val="nil"/>
              <w:right w:val="nil"/>
            </w:tcBorders>
            <w:tcMar>
              <w:top w:w="100" w:type="dxa"/>
              <w:left w:w="100" w:type="dxa"/>
              <w:bottom w:w="100" w:type="dxa"/>
              <w:right w:w="100" w:type="dxa"/>
            </w:tcMar>
          </w:tcPr>
          <w:p w14:paraId="2331B6B1" w14:textId="77777777" w:rsidR="00B339DD" w:rsidRDefault="00451227">
            <w:pPr>
              <w:widowControl w:val="0"/>
              <w:spacing w:line="276" w:lineRule="auto"/>
              <w:ind w:right="-810"/>
              <w:rPr>
                <w:i/>
                <w:sz w:val="28"/>
                <w:szCs w:val="28"/>
              </w:rPr>
            </w:pPr>
            <w:r>
              <w:rPr>
                <w:i/>
                <w:sz w:val="28"/>
                <w:szCs w:val="28"/>
              </w:rPr>
              <w:t>CAPED Memorial Scholarship</w:t>
            </w:r>
          </w:p>
        </w:tc>
        <w:tc>
          <w:tcPr>
            <w:tcW w:w="3510" w:type="dxa"/>
            <w:tcBorders>
              <w:top w:val="nil"/>
              <w:left w:val="nil"/>
              <w:bottom w:val="nil"/>
              <w:right w:val="nil"/>
            </w:tcBorders>
            <w:tcMar>
              <w:top w:w="100" w:type="dxa"/>
              <w:left w:w="100" w:type="dxa"/>
              <w:bottom w:w="100" w:type="dxa"/>
              <w:right w:w="100" w:type="dxa"/>
            </w:tcMar>
          </w:tcPr>
          <w:p w14:paraId="453A6B8F"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Jane My Ly</w:t>
            </w:r>
            <w:r w:rsidR="00451227">
              <w:rPr>
                <w:rFonts w:ascii="Georgia" w:eastAsia="Georgia" w:hAnsi="Georgia" w:cs="Georgia"/>
                <w:sz w:val="28"/>
                <w:szCs w:val="28"/>
              </w:rPr>
              <w:t xml:space="preserve"> </w:t>
            </w:r>
          </w:p>
        </w:tc>
        <w:tc>
          <w:tcPr>
            <w:tcW w:w="885" w:type="dxa"/>
            <w:tcBorders>
              <w:top w:val="nil"/>
              <w:left w:val="nil"/>
              <w:bottom w:val="nil"/>
              <w:right w:val="nil"/>
            </w:tcBorders>
            <w:tcMar>
              <w:top w:w="100" w:type="dxa"/>
              <w:left w:w="100" w:type="dxa"/>
              <w:bottom w:w="100" w:type="dxa"/>
              <w:right w:w="100" w:type="dxa"/>
            </w:tcMar>
          </w:tcPr>
          <w:p w14:paraId="6D3D1CD2"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$1,000</w:t>
            </w:r>
          </w:p>
        </w:tc>
      </w:tr>
      <w:tr w:rsidR="00B339DD" w14:paraId="74ECC3BB" w14:textId="77777777" w:rsidTr="0028635D">
        <w:trPr>
          <w:trHeight w:val="740"/>
        </w:trPr>
        <w:tc>
          <w:tcPr>
            <w:tcW w:w="5040" w:type="dxa"/>
            <w:tcBorders>
              <w:top w:val="nil"/>
              <w:left w:val="nil"/>
              <w:bottom w:val="nil"/>
              <w:right w:val="nil"/>
            </w:tcBorders>
            <w:tcMar>
              <w:top w:w="100" w:type="dxa"/>
              <w:left w:w="100" w:type="dxa"/>
              <w:bottom w:w="100" w:type="dxa"/>
              <w:right w:w="100" w:type="dxa"/>
            </w:tcMar>
          </w:tcPr>
          <w:p w14:paraId="589C2017" w14:textId="77777777" w:rsidR="00B339DD" w:rsidRDefault="00451227">
            <w:pPr>
              <w:widowControl w:val="0"/>
              <w:spacing w:line="276" w:lineRule="auto"/>
              <w:ind w:right="-810"/>
              <w:rPr>
                <w:i/>
                <w:sz w:val="28"/>
                <w:szCs w:val="28"/>
              </w:rPr>
            </w:pPr>
            <w:r>
              <w:rPr>
                <w:i/>
                <w:sz w:val="28"/>
                <w:szCs w:val="28"/>
              </w:rPr>
              <w:t>College Access &amp; Success Scholarship</w:t>
            </w:r>
          </w:p>
        </w:tc>
        <w:tc>
          <w:tcPr>
            <w:tcW w:w="3510" w:type="dxa"/>
            <w:tcBorders>
              <w:top w:val="nil"/>
              <w:left w:val="nil"/>
              <w:bottom w:val="nil"/>
              <w:right w:val="nil"/>
            </w:tcBorders>
            <w:tcMar>
              <w:top w:w="100" w:type="dxa"/>
              <w:left w:w="100" w:type="dxa"/>
              <w:bottom w:w="100" w:type="dxa"/>
              <w:right w:w="100" w:type="dxa"/>
            </w:tcMar>
          </w:tcPr>
          <w:p w14:paraId="78880272"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 xml:space="preserve">Martin </w:t>
            </w:r>
            <w:proofErr w:type="spellStart"/>
            <w:r>
              <w:rPr>
                <w:rFonts w:ascii="Georgia" w:eastAsia="Georgia" w:hAnsi="Georgia" w:cs="Georgia"/>
                <w:sz w:val="28"/>
                <w:szCs w:val="28"/>
              </w:rPr>
              <w:t>Elizzararraz</w:t>
            </w:r>
            <w:proofErr w:type="spellEnd"/>
          </w:p>
        </w:tc>
        <w:tc>
          <w:tcPr>
            <w:tcW w:w="885" w:type="dxa"/>
            <w:tcBorders>
              <w:top w:val="nil"/>
              <w:left w:val="nil"/>
              <w:bottom w:val="nil"/>
              <w:right w:val="nil"/>
            </w:tcBorders>
            <w:tcMar>
              <w:top w:w="100" w:type="dxa"/>
              <w:left w:w="100" w:type="dxa"/>
              <w:bottom w:w="100" w:type="dxa"/>
              <w:right w:w="100" w:type="dxa"/>
            </w:tcMar>
          </w:tcPr>
          <w:p w14:paraId="14D2C56E"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$1,000</w:t>
            </w:r>
          </w:p>
        </w:tc>
      </w:tr>
      <w:tr w:rsidR="00B339DD" w14:paraId="1D3C5228" w14:textId="77777777" w:rsidTr="0028635D">
        <w:trPr>
          <w:trHeight w:val="740"/>
        </w:trPr>
        <w:tc>
          <w:tcPr>
            <w:tcW w:w="5040" w:type="dxa"/>
            <w:tcBorders>
              <w:top w:val="nil"/>
              <w:left w:val="nil"/>
              <w:bottom w:val="nil"/>
              <w:right w:val="nil"/>
            </w:tcBorders>
            <w:tcMar>
              <w:top w:w="100" w:type="dxa"/>
              <w:left w:w="100" w:type="dxa"/>
              <w:bottom w:w="100" w:type="dxa"/>
              <w:right w:w="100" w:type="dxa"/>
            </w:tcMar>
          </w:tcPr>
          <w:p w14:paraId="3A1DD4AB" w14:textId="77777777" w:rsidR="00B339DD" w:rsidRDefault="00451227">
            <w:pPr>
              <w:widowControl w:val="0"/>
              <w:spacing w:line="276" w:lineRule="auto"/>
              <w:ind w:right="-810"/>
              <w:rPr>
                <w:i/>
                <w:sz w:val="28"/>
                <w:szCs w:val="28"/>
              </w:rPr>
            </w:pPr>
            <w:r>
              <w:rPr>
                <w:i/>
                <w:sz w:val="28"/>
                <w:szCs w:val="28"/>
              </w:rPr>
              <w:t>Dick Griffiths Memorial Scholarship</w:t>
            </w:r>
          </w:p>
        </w:tc>
        <w:tc>
          <w:tcPr>
            <w:tcW w:w="3510" w:type="dxa"/>
            <w:tcBorders>
              <w:top w:val="nil"/>
              <w:left w:val="nil"/>
              <w:bottom w:val="nil"/>
              <w:right w:val="nil"/>
            </w:tcBorders>
            <w:tcMar>
              <w:top w:w="100" w:type="dxa"/>
              <w:left w:w="100" w:type="dxa"/>
              <w:bottom w:w="100" w:type="dxa"/>
              <w:right w:w="100" w:type="dxa"/>
            </w:tcMar>
          </w:tcPr>
          <w:p w14:paraId="25748827"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Nathaniel Hiddleston</w:t>
            </w:r>
          </w:p>
        </w:tc>
        <w:tc>
          <w:tcPr>
            <w:tcW w:w="885" w:type="dxa"/>
            <w:tcBorders>
              <w:top w:val="nil"/>
              <w:left w:val="nil"/>
              <w:bottom w:val="nil"/>
              <w:right w:val="nil"/>
            </w:tcBorders>
            <w:tcMar>
              <w:top w:w="100" w:type="dxa"/>
              <w:left w:w="100" w:type="dxa"/>
              <w:bottom w:w="100" w:type="dxa"/>
              <w:right w:w="100" w:type="dxa"/>
            </w:tcMar>
          </w:tcPr>
          <w:p w14:paraId="02980674"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$1,000</w:t>
            </w:r>
          </w:p>
        </w:tc>
      </w:tr>
      <w:tr w:rsidR="00B339DD" w14:paraId="14D046B6" w14:textId="77777777" w:rsidTr="0028635D">
        <w:trPr>
          <w:trHeight w:val="740"/>
        </w:trPr>
        <w:tc>
          <w:tcPr>
            <w:tcW w:w="5040" w:type="dxa"/>
            <w:tcBorders>
              <w:top w:val="nil"/>
              <w:left w:val="nil"/>
              <w:bottom w:val="nil"/>
              <w:right w:val="nil"/>
            </w:tcBorders>
            <w:tcMar>
              <w:top w:w="100" w:type="dxa"/>
              <w:left w:w="100" w:type="dxa"/>
              <w:bottom w:w="100" w:type="dxa"/>
              <w:right w:w="100" w:type="dxa"/>
            </w:tcMar>
          </w:tcPr>
          <w:p w14:paraId="2E287CFC" w14:textId="77777777" w:rsidR="00B339DD" w:rsidRDefault="00451227">
            <w:pPr>
              <w:widowControl w:val="0"/>
              <w:spacing w:line="276" w:lineRule="auto"/>
              <w:ind w:right="-810"/>
              <w:rPr>
                <w:i/>
                <w:sz w:val="28"/>
                <w:szCs w:val="28"/>
              </w:rPr>
            </w:pPr>
            <w:r>
              <w:rPr>
                <w:i/>
                <w:sz w:val="28"/>
                <w:szCs w:val="28"/>
              </w:rPr>
              <w:t xml:space="preserve">Steve </w:t>
            </w:r>
            <w:proofErr w:type="spellStart"/>
            <w:r>
              <w:rPr>
                <w:i/>
                <w:sz w:val="28"/>
                <w:szCs w:val="28"/>
              </w:rPr>
              <w:t>Fasteau</w:t>
            </w:r>
            <w:proofErr w:type="spellEnd"/>
            <w:r>
              <w:rPr>
                <w:i/>
                <w:sz w:val="28"/>
                <w:szCs w:val="28"/>
              </w:rPr>
              <w:t xml:space="preserve"> Past Presidents’ Scholarship</w:t>
            </w:r>
          </w:p>
        </w:tc>
        <w:tc>
          <w:tcPr>
            <w:tcW w:w="3510" w:type="dxa"/>
            <w:tcBorders>
              <w:top w:val="nil"/>
              <w:left w:val="nil"/>
              <w:bottom w:val="nil"/>
              <w:right w:val="nil"/>
            </w:tcBorders>
            <w:tcMar>
              <w:top w:w="100" w:type="dxa"/>
              <w:left w:w="100" w:type="dxa"/>
              <w:bottom w:w="100" w:type="dxa"/>
              <w:right w:w="100" w:type="dxa"/>
            </w:tcMar>
          </w:tcPr>
          <w:p w14:paraId="624F9FB8"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 xml:space="preserve">Hailey Ann </w:t>
            </w:r>
            <w:proofErr w:type="spellStart"/>
            <w:r>
              <w:rPr>
                <w:rFonts w:ascii="Georgia" w:eastAsia="Georgia" w:hAnsi="Georgia" w:cs="Georgia"/>
                <w:sz w:val="28"/>
                <w:szCs w:val="28"/>
              </w:rPr>
              <w:t>Choat</w:t>
            </w:r>
            <w:proofErr w:type="spellEnd"/>
            <w:r w:rsidR="00451227">
              <w:rPr>
                <w:rFonts w:ascii="Georgia" w:eastAsia="Georgia" w:hAnsi="Georgia" w:cs="Georgia"/>
                <w:sz w:val="28"/>
                <w:szCs w:val="28"/>
              </w:rPr>
              <w:t xml:space="preserve"> </w:t>
            </w:r>
          </w:p>
        </w:tc>
        <w:tc>
          <w:tcPr>
            <w:tcW w:w="885" w:type="dxa"/>
            <w:tcBorders>
              <w:top w:val="nil"/>
              <w:left w:val="nil"/>
              <w:bottom w:val="nil"/>
              <w:right w:val="nil"/>
            </w:tcBorders>
            <w:tcMar>
              <w:top w:w="100" w:type="dxa"/>
              <w:left w:w="100" w:type="dxa"/>
              <w:bottom w:w="100" w:type="dxa"/>
              <w:right w:w="100" w:type="dxa"/>
            </w:tcMar>
          </w:tcPr>
          <w:p w14:paraId="23AF3D52"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$1,500</w:t>
            </w:r>
          </w:p>
        </w:tc>
      </w:tr>
      <w:tr w:rsidR="00B339DD" w14:paraId="5E352EFD" w14:textId="77777777" w:rsidTr="0028635D">
        <w:trPr>
          <w:trHeight w:val="500"/>
        </w:trPr>
        <w:tc>
          <w:tcPr>
            <w:tcW w:w="5040" w:type="dxa"/>
            <w:tcBorders>
              <w:top w:val="nil"/>
              <w:left w:val="nil"/>
              <w:bottom w:val="nil"/>
              <w:right w:val="nil"/>
            </w:tcBorders>
            <w:tcMar>
              <w:top w:w="100" w:type="dxa"/>
              <w:left w:w="100" w:type="dxa"/>
              <w:bottom w:w="100" w:type="dxa"/>
              <w:right w:w="100" w:type="dxa"/>
            </w:tcMar>
          </w:tcPr>
          <w:p w14:paraId="15357861" w14:textId="77777777" w:rsidR="00B339DD" w:rsidRDefault="00451227">
            <w:pPr>
              <w:widowControl w:val="0"/>
              <w:spacing w:line="276" w:lineRule="auto"/>
              <w:ind w:right="-810"/>
              <w:rPr>
                <w:i/>
                <w:sz w:val="28"/>
                <w:szCs w:val="28"/>
              </w:rPr>
            </w:pPr>
            <w:r>
              <w:rPr>
                <w:i/>
                <w:sz w:val="28"/>
                <w:szCs w:val="28"/>
              </w:rPr>
              <w:t>Susan Bunch Memorial Scholarship</w:t>
            </w:r>
          </w:p>
        </w:tc>
        <w:tc>
          <w:tcPr>
            <w:tcW w:w="3510" w:type="dxa"/>
            <w:tcBorders>
              <w:top w:val="nil"/>
              <w:left w:val="nil"/>
              <w:bottom w:val="nil"/>
              <w:right w:val="nil"/>
            </w:tcBorders>
            <w:tcMar>
              <w:top w:w="100" w:type="dxa"/>
              <w:left w:w="100" w:type="dxa"/>
              <w:bottom w:w="100" w:type="dxa"/>
              <w:right w:w="100" w:type="dxa"/>
            </w:tcMar>
          </w:tcPr>
          <w:p w14:paraId="3F57E6EC" w14:textId="77777777" w:rsidR="00B339DD" w:rsidRDefault="00E97EFD">
            <w:pPr>
              <w:widowControl w:val="0"/>
              <w:spacing w:line="276" w:lineRule="auto"/>
              <w:ind w:right="-810"/>
              <w:rPr>
                <w:rFonts w:ascii="Georgia" w:eastAsia="Georgia" w:hAnsi="Georgia" w:cs="Georgia"/>
                <w:sz w:val="28"/>
                <w:szCs w:val="28"/>
              </w:rPr>
            </w:pPr>
            <w:r>
              <w:rPr>
                <w:rFonts w:ascii="Georgia" w:eastAsia="Georgia" w:hAnsi="Georgia" w:cs="Georgia"/>
                <w:sz w:val="28"/>
                <w:szCs w:val="28"/>
              </w:rPr>
              <w:t xml:space="preserve">Sam </w:t>
            </w:r>
            <w:proofErr w:type="spellStart"/>
            <w:r>
              <w:rPr>
                <w:rFonts w:ascii="Georgia" w:eastAsia="Georgia" w:hAnsi="Georgia" w:cs="Georgia"/>
                <w:sz w:val="28"/>
                <w:szCs w:val="28"/>
              </w:rPr>
              <w:t>Borin</w:t>
            </w:r>
            <w:proofErr w:type="spellEnd"/>
          </w:p>
        </w:tc>
        <w:tc>
          <w:tcPr>
            <w:tcW w:w="885" w:type="dxa"/>
            <w:tcBorders>
              <w:top w:val="nil"/>
              <w:left w:val="nil"/>
              <w:bottom w:val="nil"/>
              <w:right w:val="nil"/>
            </w:tcBorders>
            <w:tcMar>
              <w:top w:w="100" w:type="dxa"/>
              <w:left w:w="100" w:type="dxa"/>
              <w:bottom w:w="100" w:type="dxa"/>
              <w:right w:w="100" w:type="dxa"/>
            </w:tcMar>
          </w:tcPr>
          <w:p w14:paraId="2A42C2BA" w14:textId="77777777" w:rsidR="00B339DD" w:rsidRDefault="00451227">
            <w:pPr>
              <w:widowControl w:val="0"/>
              <w:spacing w:line="276" w:lineRule="auto"/>
              <w:ind w:right="-810"/>
              <w:rPr>
                <w:rFonts w:ascii="Georgia" w:eastAsia="Georgia" w:hAnsi="Georgia" w:cs="Georgia"/>
              </w:rPr>
            </w:pPr>
            <w:r>
              <w:rPr>
                <w:rFonts w:ascii="Georgia" w:eastAsia="Georgia" w:hAnsi="Georgia" w:cs="Georgia"/>
              </w:rPr>
              <w:t>$1,000</w:t>
            </w:r>
          </w:p>
        </w:tc>
      </w:tr>
    </w:tbl>
    <w:p w14:paraId="39587C73" w14:textId="77777777" w:rsidR="00B339DD" w:rsidRDefault="00B339DD">
      <w:pPr>
        <w:ind w:right="-810"/>
        <w:rPr>
          <w:rFonts w:ascii="Georgia" w:eastAsia="Georgia" w:hAnsi="Georgia" w:cs="Georgia"/>
          <w:b/>
          <w:sz w:val="28"/>
          <w:szCs w:val="28"/>
          <w:highlight w:val="yellow"/>
        </w:rPr>
      </w:pPr>
    </w:p>
    <w:sectPr w:rsidR="00B339DD">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7DF54" w14:textId="77777777" w:rsidR="007116D6" w:rsidRDefault="007116D6">
      <w:r>
        <w:separator/>
      </w:r>
    </w:p>
  </w:endnote>
  <w:endnote w:type="continuationSeparator" w:id="0">
    <w:p w14:paraId="345103B1" w14:textId="77777777" w:rsidR="007116D6" w:rsidRDefault="0071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3888026"/>
      <w:docPartObj>
        <w:docPartGallery w:val="Page Numbers (Bottom of Page)"/>
        <w:docPartUnique/>
      </w:docPartObj>
    </w:sdtPr>
    <w:sdtEndPr>
      <w:rPr>
        <w:color w:val="7F7F7F" w:themeColor="background1" w:themeShade="7F"/>
        <w:spacing w:val="60"/>
      </w:rPr>
    </w:sdtEndPr>
    <w:sdtContent>
      <w:p w14:paraId="5F607F76" w14:textId="77777777" w:rsidR="00322BF0" w:rsidRDefault="00322B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F02C75">
          <w:rPr>
            <w:noProof/>
          </w:rPr>
          <w:t>12</w:t>
        </w:r>
        <w:r>
          <w:rPr>
            <w:noProof/>
          </w:rPr>
          <w:fldChar w:fldCharType="end"/>
        </w:r>
        <w:r>
          <w:t xml:space="preserve"> | </w:t>
        </w:r>
        <w:r>
          <w:rPr>
            <w:color w:val="7F7F7F" w:themeColor="background1" w:themeShade="7F"/>
            <w:spacing w:val="60"/>
          </w:rPr>
          <w:t>Page</w:t>
        </w:r>
      </w:p>
    </w:sdtContent>
  </w:sdt>
  <w:p w14:paraId="1406CA0E" w14:textId="77777777" w:rsidR="00322BF0" w:rsidRDefault="00322BF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5D227" w14:textId="77777777" w:rsidR="007116D6" w:rsidRDefault="007116D6">
      <w:r>
        <w:separator/>
      </w:r>
    </w:p>
  </w:footnote>
  <w:footnote w:type="continuationSeparator" w:id="0">
    <w:p w14:paraId="3929CFB4" w14:textId="77777777" w:rsidR="007116D6" w:rsidRDefault="00711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7B92"/>
    <w:multiLevelType w:val="multilevel"/>
    <w:tmpl w:val="AAF02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98861F5"/>
    <w:multiLevelType w:val="multilevel"/>
    <w:tmpl w:val="6A34C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991A36"/>
    <w:multiLevelType w:val="hybridMultilevel"/>
    <w:tmpl w:val="6AB05734"/>
    <w:lvl w:ilvl="0" w:tplc="5FC200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5E7565"/>
    <w:multiLevelType w:val="multilevel"/>
    <w:tmpl w:val="0A98D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381252"/>
    <w:multiLevelType w:val="multilevel"/>
    <w:tmpl w:val="F0EE8C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5D1BDE"/>
    <w:multiLevelType w:val="hybridMultilevel"/>
    <w:tmpl w:val="A7A4AB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A7B7B"/>
    <w:multiLevelType w:val="hybridMultilevel"/>
    <w:tmpl w:val="D60ACB6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1BC0415A"/>
    <w:multiLevelType w:val="multilevel"/>
    <w:tmpl w:val="A9CEE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CE651E0"/>
    <w:multiLevelType w:val="multilevel"/>
    <w:tmpl w:val="A22ABD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0480F71"/>
    <w:multiLevelType w:val="multilevel"/>
    <w:tmpl w:val="06BA5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47008D"/>
    <w:multiLevelType w:val="hybridMultilevel"/>
    <w:tmpl w:val="988A8A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AE4F4F"/>
    <w:multiLevelType w:val="multilevel"/>
    <w:tmpl w:val="ADEEF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FB3EDC"/>
    <w:multiLevelType w:val="hybridMultilevel"/>
    <w:tmpl w:val="87C045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F17D4B"/>
    <w:multiLevelType w:val="hybridMultilevel"/>
    <w:tmpl w:val="18CA3C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F52453"/>
    <w:multiLevelType w:val="multilevel"/>
    <w:tmpl w:val="6A8E4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02826D7"/>
    <w:multiLevelType w:val="multilevel"/>
    <w:tmpl w:val="7EC272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45434BD"/>
    <w:multiLevelType w:val="hybridMultilevel"/>
    <w:tmpl w:val="7C66B358"/>
    <w:lvl w:ilvl="0" w:tplc="3DB23E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860A0D"/>
    <w:multiLevelType w:val="multilevel"/>
    <w:tmpl w:val="795C2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3EE46C45"/>
    <w:multiLevelType w:val="multilevel"/>
    <w:tmpl w:val="C95667A2"/>
    <w:lvl w:ilvl="0">
      <w:start w:val="1"/>
      <w:numFmt w:val="upperLetter"/>
      <w:lvlText w:val="%1."/>
      <w:lvlJc w:val="left"/>
      <w:pPr>
        <w:ind w:left="720" w:hanging="360"/>
      </w:pPr>
    </w:lvl>
    <w:lvl w:ilvl="1">
      <w:start w:val="1"/>
      <w:numFmt w:val="bullet"/>
      <w:lvlText w:val="●"/>
      <w:lvlJc w:val="left"/>
      <w:pPr>
        <w:ind w:left="1665" w:hanging="585"/>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8C1DE0"/>
    <w:multiLevelType w:val="multilevel"/>
    <w:tmpl w:val="B6EC21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E165E02"/>
    <w:multiLevelType w:val="hybridMultilevel"/>
    <w:tmpl w:val="869A66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07B3986"/>
    <w:multiLevelType w:val="multilevel"/>
    <w:tmpl w:val="1D6C2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7250FE"/>
    <w:multiLevelType w:val="hybridMultilevel"/>
    <w:tmpl w:val="86B09130"/>
    <w:numStyleLink w:val="Bullet"/>
  </w:abstractNum>
  <w:abstractNum w:abstractNumId="23" w15:restartNumberingAfterBreak="0">
    <w:nsid w:val="58C11CB3"/>
    <w:multiLevelType w:val="hybridMultilevel"/>
    <w:tmpl w:val="86B09130"/>
    <w:styleLink w:val="Bullet"/>
    <w:lvl w:ilvl="0" w:tplc="41A24B68">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52420720">
      <w:start w:val="1"/>
      <w:numFmt w:val="bullet"/>
      <w:lvlText w:val="•"/>
      <w:lvlJc w:val="left"/>
      <w:pPr>
        <w:ind w:left="3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C6BCAFBE">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A7FCE010">
      <w:start w:val="1"/>
      <w:numFmt w:val="bullet"/>
      <w:lvlText w:val="•"/>
      <w:lvlJc w:val="left"/>
      <w:pPr>
        <w:ind w:left="7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BB2CFC4">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520CF2D4">
      <w:start w:val="1"/>
      <w:numFmt w:val="bullet"/>
      <w:lvlText w:val="•"/>
      <w:lvlJc w:val="left"/>
      <w:pPr>
        <w:ind w:left="10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4CC8FDFC">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5DAAC520">
      <w:start w:val="1"/>
      <w:numFmt w:val="bullet"/>
      <w:lvlText w:val="•"/>
      <w:lvlJc w:val="left"/>
      <w:pPr>
        <w:ind w:left="14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05D65A98">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4" w15:restartNumberingAfterBreak="0">
    <w:nsid w:val="5F9A68F4"/>
    <w:multiLevelType w:val="multilevel"/>
    <w:tmpl w:val="5D609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7A6BD3"/>
    <w:multiLevelType w:val="multilevel"/>
    <w:tmpl w:val="96FE13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29F10AA"/>
    <w:multiLevelType w:val="multilevel"/>
    <w:tmpl w:val="ED047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457D09"/>
    <w:multiLevelType w:val="multilevel"/>
    <w:tmpl w:val="295051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54C33FA"/>
    <w:multiLevelType w:val="hybridMultilevel"/>
    <w:tmpl w:val="7F2656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F75506"/>
    <w:multiLevelType w:val="multilevel"/>
    <w:tmpl w:val="2B9427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7854725A"/>
    <w:multiLevelType w:val="multilevel"/>
    <w:tmpl w:val="7FF41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D947CAF"/>
    <w:multiLevelType w:val="hybridMultilevel"/>
    <w:tmpl w:val="DBBE8EB6"/>
    <w:lvl w:ilvl="0" w:tplc="FDF2C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1"/>
  </w:num>
  <w:num w:numId="3">
    <w:abstractNumId w:val="15"/>
  </w:num>
  <w:num w:numId="4">
    <w:abstractNumId w:val="3"/>
  </w:num>
  <w:num w:numId="5">
    <w:abstractNumId w:val="27"/>
  </w:num>
  <w:num w:numId="6">
    <w:abstractNumId w:val="26"/>
  </w:num>
  <w:num w:numId="7">
    <w:abstractNumId w:val="17"/>
  </w:num>
  <w:num w:numId="8">
    <w:abstractNumId w:val="25"/>
  </w:num>
  <w:num w:numId="9">
    <w:abstractNumId w:val="30"/>
  </w:num>
  <w:num w:numId="10">
    <w:abstractNumId w:val="18"/>
  </w:num>
  <w:num w:numId="11">
    <w:abstractNumId w:val="4"/>
  </w:num>
  <w:num w:numId="12">
    <w:abstractNumId w:val="7"/>
  </w:num>
  <w:num w:numId="13">
    <w:abstractNumId w:val="8"/>
  </w:num>
  <w:num w:numId="14">
    <w:abstractNumId w:val="14"/>
  </w:num>
  <w:num w:numId="15">
    <w:abstractNumId w:val="19"/>
  </w:num>
  <w:num w:numId="16">
    <w:abstractNumId w:val="9"/>
  </w:num>
  <w:num w:numId="17">
    <w:abstractNumId w:val="29"/>
  </w:num>
  <w:num w:numId="18">
    <w:abstractNumId w:val="1"/>
  </w:num>
  <w:num w:numId="19">
    <w:abstractNumId w:val="0"/>
  </w:num>
  <w:num w:numId="20">
    <w:abstractNumId w:val="11"/>
  </w:num>
  <w:num w:numId="21">
    <w:abstractNumId w:val="5"/>
  </w:num>
  <w:num w:numId="22">
    <w:abstractNumId w:val="10"/>
  </w:num>
  <w:num w:numId="23">
    <w:abstractNumId w:val="16"/>
  </w:num>
  <w:num w:numId="24">
    <w:abstractNumId w:val="28"/>
  </w:num>
  <w:num w:numId="25">
    <w:abstractNumId w:val="2"/>
  </w:num>
  <w:num w:numId="26">
    <w:abstractNumId w:val="12"/>
  </w:num>
  <w:num w:numId="27">
    <w:abstractNumId w:val="31"/>
  </w:num>
  <w:num w:numId="28">
    <w:abstractNumId w:val="20"/>
  </w:num>
  <w:num w:numId="29">
    <w:abstractNumId w:val="13"/>
  </w:num>
  <w:num w:numId="30">
    <w:abstractNumId w:val="6"/>
  </w:num>
  <w:num w:numId="31">
    <w:abstractNumId w:val="2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DD"/>
    <w:rsid w:val="0000140F"/>
    <w:rsid w:val="000551DC"/>
    <w:rsid w:val="00066B5A"/>
    <w:rsid w:val="000779C2"/>
    <w:rsid w:val="000D3930"/>
    <w:rsid w:val="000D6E25"/>
    <w:rsid w:val="000E6FA8"/>
    <w:rsid w:val="000F5E22"/>
    <w:rsid w:val="0014088D"/>
    <w:rsid w:val="001524A3"/>
    <w:rsid w:val="00152868"/>
    <w:rsid w:val="001777E8"/>
    <w:rsid w:val="001B084E"/>
    <w:rsid w:val="001F4B5D"/>
    <w:rsid w:val="002172D8"/>
    <w:rsid w:val="00232EEB"/>
    <w:rsid w:val="00260015"/>
    <w:rsid w:val="00265BF4"/>
    <w:rsid w:val="0028635D"/>
    <w:rsid w:val="002A09A6"/>
    <w:rsid w:val="002B3D75"/>
    <w:rsid w:val="002B4F34"/>
    <w:rsid w:val="002D6CE7"/>
    <w:rsid w:val="002D7711"/>
    <w:rsid w:val="00312893"/>
    <w:rsid w:val="00322BF0"/>
    <w:rsid w:val="003349F8"/>
    <w:rsid w:val="003B040E"/>
    <w:rsid w:val="003D592D"/>
    <w:rsid w:val="003D7838"/>
    <w:rsid w:val="003E5C97"/>
    <w:rsid w:val="004232A2"/>
    <w:rsid w:val="00451227"/>
    <w:rsid w:val="004513F9"/>
    <w:rsid w:val="0046122B"/>
    <w:rsid w:val="004C3521"/>
    <w:rsid w:val="004C3D9B"/>
    <w:rsid w:val="004C5A78"/>
    <w:rsid w:val="004F7530"/>
    <w:rsid w:val="005168DE"/>
    <w:rsid w:val="0054022C"/>
    <w:rsid w:val="00557DF5"/>
    <w:rsid w:val="00615279"/>
    <w:rsid w:val="006426D1"/>
    <w:rsid w:val="00673922"/>
    <w:rsid w:val="00691638"/>
    <w:rsid w:val="006B567C"/>
    <w:rsid w:val="006B78D3"/>
    <w:rsid w:val="006C397C"/>
    <w:rsid w:val="007116D6"/>
    <w:rsid w:val="0073777F"/>
    <w:rsid w:val="00740AC7"/>
    <w:rsid w:val="0075656D"/>
    <w:rsid w:val="007748F6"/>
    <w:rsid w:val="00777792"/>
    <w:rsid w:val="007C026C"/>
    <w:rsid w:val="007F24D2"/>
    <w:rsid w:val="0084475F"/>
    <w:rsid w:val="00845401"/>
    <w:rsid w:val="00875CEE"/>
    <w:rsid w:val="00881B0E"/>
    <w:rsid w:val="008A3398"/>
    <w:rsid w:val="008A41B4"/>
    <w:rsid w:val="008B0C0E"/>
    <w:rsid w:val="008E09D9"/>
    <w:rsid w:val="009343C7"/>
    <w:rsid w:val="00966C23"/>
    <w:rsid w:val="009A68E8"/>
    <w:rsid w:val="009C5C59"/>
    <w:rsid w:val="009E2413"/>
    <w:rsid w:val="009E27E1"/>
    <w:rsid w:val="009F16A3"/>
    <w:rsid w:val="00A46779"/>
    <w:rsid w:val="00A55AB5"/>
    <w:rsid w:val="00A92F13"/>
    <w:rsid w:val="00AB618D"/>
    <w:rsid w:val="00AE422C"/>
    <w:rsid w:val="00AF41A2"/>
    <w:rsid w:val="00B06F53"/>
    <w:rsid w:val="00B339DD"/>
    <w:rsid w:val="00B52BD2"/>
    <w:rsid w:val="00BD3197"/>
    <w:rsid w:val="00BD56AE"/>
    <w:rsid w:val="00BE2E3E"/>
    <w:rsid w:val="00BE379B"/>
    <w:rsid w:val="00C83689"/>
    <w:rsid w:val="00C9400D"/>
    <w:rsid w:val="00CB10F4"/>
    <w:rsid w:val="00CB589F"/>
    <w:rsid w:val="00CB5D98"/>
    <w:rsid w:val="00CD6306"/>
    <w:rsid w:val="00D424D3"/>
    <w:rsid w:val="00D76AF6"/>
    <w:rsid w:val="00DA1999"/>
    <w:rsid w:val="00DD59E4"/>
    <w:rsid w:val="00DD6FAE"/>
    <w:rsid w:val="00DE263F"/>
    <w:rsid w:val="00DE40EE"/>
    <w:rsid w:val="00DE6407"/>
    <w:rsid w:val="00E2277E"/>
    <w:rsid w:val="00E56074"/>
    <w:rsid w:val="00E92F1B"/>
    <w:rsid w:val="00E97EFD"/>
    <w:rsid w:val="00EE4F0E"/>
    <w:rsid w:val="00F02C75"/>
    <w:rsid w:val="00F071D4"/>
    <w:rsid w:val="00F27EAF"/>
    <w:rsid w:val="00F45561"/>
    <w:rsid w:val="00F60254"/>
    <w:rsid w:val="00F72368"/>
    <w:rsid w:val="00F93803"/>
    <w:rsid w:val="00FD3661"/>
    <w:rsid w:val="00FE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E7108E8"/>
  <w15:docId w15:val="{CCED6B32-53E9-4DC5-9106-CF00310C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51227"/>
    <w:rPr>
      <w:color w:val="0000FF" w:themeColor="hyperlink"/>
      <w:u w:val="single"/>
    </w:rPr>
  </w:style>
  <w:style w:type="table" w:styleId="GridTable1Light">
    <w:name w:val="Grid Table 1 Light"/>
    <w:basedOn w:val="TableNormal"/>
    <w:uiPriority w:val="46"/>
    <w:rsid w:val="00451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81B0E"/>
    <w:pPr>
      <w:ind w:left="720"/>
      <w:contextualSpacing/>
    </w:pPr>
  </w:style>
  <w:style w:type="paragraph" w:styleId="NormalWeb">
    <w:name w:val="Normal (Web)"/>
    <w:basedOn w:val="Normal"/>
    <w:uiPriority w:val="99"/>
    <w:semiHidden/>
    <w:unhideWhenUsed/>
    <w:rsid w:val="00D424D3"/>
    <w:pPr>
      <w:spacing w:before="100" w:beforeAutospacing="1" w:after="100" w:afterAutospacing="1"/>
    </w:pPr>
    <w:rPr>
      <w:rFonts w:eastAsiaTheme="minorHAnsi"/>
    </w:rPr>
  </w:style>
  <w:style w:type="paragraph" w:customStyle="1" w:styleId="Body">
    <w:name w:val="Body"/>
    <w:rsid w:val="001777E8"/>
    <w:rPr>
      <w:rFonts w:ascii="Helvetica Neue" w:eastAsia="Arial Unicode MS" w:hAnsi="Helvetica Neue" w:cs="Arial Unicode MS"/>
      <w:color w:val="000000"/>
      <w:sz w:val="22"/>
      <w:szCs w:val="22"/>
    </w:rPr>
  </w:style>
  <w:style w:type="character" w:customStyle="1" w:styleId="Hyperlink0">
    <w:name w:val="Hyperlink.0"/>
    <w:basedOn w:val="Hyperlink"/>
    <w:rsid w:val="001777E8"/>
    <w:rPr>
      <w:color w:val="0000FF" w:themeColor="hyperlink"/>
      <w:u w:val="single"/>
    </w:rPr>
  </w:style>
  <w:style w:type="numbering" w:customStyle="1" w:styleId="Bullet">
    <w:name w:val="Bullet"/>
    <w:rsid w:val="001777E8"/>
    <w:pPr>
      <w:numPr>
        <w:numId w:val="32"/>
      </w:numPr>
    </w:pPr>
  </w:style>
  <w:style w:type="character" w:styleId="FollowedHyperlink">
    <w:name w:val="FollowedHyperlink"/>
    <w:basedOn w:val="DefaultParagraphFont"/>
    <w:uiPriority w:val="99"/>
    <w:semiHidden/>
    <w:unhideWhenUsed/>
    <w:rsid w:val="004F7530"/>
    <w:rPr>
      <w:color w:val="800080" w:themeColor="followedHyperlink"/>
      <w:u w:val="single"/>
    </w:rPr>
  </w:style>
  <w:style w:type="paragraph" w:styleId="Header">
    <w:name w:val="header"/>
    <w:basedOn w:val="Normal"/>
    <w:link w:val="HeaderChar"/>
    <w:uiPriority w:val="99"/>
    <w:unhideWhenUsed/>
    <w:rsid w:val="00DE263F"/>
    <w:pPr>
      <w:tabs>
        <w:tab w:val="center" w:pos="4680"/>
        <w:tab w:val="right" w:pos="9360"/>
      </w:tabs>
    </w:pPr>
  </w:style>
  <w:style w:type="character" w:customStyle="1" w:styleId="HeaderChar">
    <w:name w:val="Header Char"/>
    <w:basedOn w:val="DefaultParagraphFont"/>
    <w:link w:val="Header"/>
    <w:uiPriority w:val="99"/>
    <w:rsid w:val="00DE263F"/>
  </w:style>
  <w:style w:type="paragraph" w:styleId="Footer">
    <w:name w:val="footer"/>
    <w:basedOn w:val="Normal"/>
    <w:link w:val="FooterChar"/>
    <w:uiPriority w:val="99"/>
    <w:unhideWhenUsed/>
    <w:rsid w:val="00DE263F"/>
    <w:pPr>
      <w:tabs>
        <w:tab w:val="center" w:pos="4680"/>
        <w:tab w:val="right" w:pos="9360"/>
      </w:tabs>
    </w:pPr>
  </w:style>
  <w:style w:type="character" w:customStyle="1" w:styleId="FooterChar">
    <w:name w:val="Footer Char"/>
    <w:basedOn w:val="DefaultParagraphFont"/>
    <w:link w:val="Footer"/>
    <w:uiPriority w:val="99"/>
    <w:rsid w:val="00DE263F"/>
  </w:style>
  <w:style w:type="paragraph" w:styleId="PlainText">
    <w:name w:val="Plain Text"/>
    <w:basedOn w:val="Normal"/>
    <w:link w:val="PlainTextChar"/>
    <w:uiPriority w:val="99"/>
    <w:semiHidden/>
    <w:unhideWhenUsed/>
    <w:rsid w:val="004C5A7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C5A78"/>
    <w:rPr>
      <w:rFonts w:ascii="Calibri" w:eastAsiaTheme="minorHAnsi" w:hAnsi="Calibri" w:cstheme="minorBidi"/>
      <w:sz w:val="22"/>
      <w:szCs w:val="21"/>
    </w:rPr>
  </w:style>
  <w:style w:type="paragraph" w:styleId="BalloonText">
    <w:name w:val="Balloon Text"/>
    <w:basedOn w:val="Normal"/>
    <w:link w:val="BalloonTextChar"/>
    <w:uiPriority w:val="99"/>
    <w:semiHidden/>
    <w:unhideWhenUsed/>
    <w:rsid w:val="00322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F0"/>
    <w:rPr>
      <w:rFonts w:ascii="Segoe UI" w:hAnsi="Segoe UI" w:cs="Segoe UI"/>
      <w:sz w:val="18"/>
      <w:szCs w:val="18"/>
    </w:rPr>
  </w:style>
  <w:style w:type="table" w:styleId="TableGrid">
    <w:name w:val="Table Grid"/>
    <w:basedOn w:val="TableNormal"/>
    <w:uiPriority w:val="39"/>
    <w:rsid w:val="0032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6870">
      <w:bodyDiv w:val="1"/>
      <w:marLeft w:val="0"/>
      <w:marRight w:val="0"/>
      <w:marTop w:val="0"/>
      <w:marBottom w:val="0"/>
      <w:divBdr>
        <w:top w:val="none" w:sz="0" w:space="0" w:color="auto"/>
        <w:left w:val="none" w:sz="0" w:space="0" w:color="auto"/>
        <w:bottom w:val="none" w:sz="0" w:space="0" w:color="auto"/>
        <w:right w:val="none" w:sz="0" w:space="0" w:color="auto"/>
      </w:divBdr>
    </w:div>
    <w:div w:id="264461596">
      <w:bodyDiv w:val="1"/>
      <w:marLeft w:val="0"/>
      <w:marRight w:val="0"/>
      <w:marTop w:val="0"/>
      <w:marBottom w:val="0"/>
      <w:divBdr>
        <w:top w:val="none" w:sz="0" w:space="0" w:color="auto"/>
        <w:left w:val="none" w:sz="0" w:space="0" w:color="auto"/>
        <w:bottom w:val="none" w:sz="0" w:space="0" w:color="auto"/>
        <w:right w:val="none" w:sz="0" w:space="0" w:color="auto"/>
      </w:divBdr>
    </w:div>
    <w:div w:id="281421230">
      <w:bodyDiv w:val="1"/>
      <w:marLeft w:val="0"/>
      <w:marRight w:val="0"/>
      <w:marTop w:val="0"/>
      <w:marBottom w:val="0"/>
      <w:divBdr>
        <w:top w:val="none" w:sz="0" w:space="0" w:color="auto"/>
        <w:left w:val="none" w:sz="0" w:space="0" w:color="auto"/>
        <w:bottom w:val="none" w:sz="0" w:space="0" w:color="auto"/>
        <w:right w:val="none" w:sz="0" w:space="0" w:color="auto"/>
      </w:divBdr>
    </w:div>
    <w:div w:id="320550808">
      <w:bodyDiv w:val="1"/>
      <w:marLeft w:val="0"/>
      <w:marRight w:val="0"/>
      <w:marTop w:val="0"/>
      <w:marBottom w:val="0"/>
      <w:divBdr>
        <w:top w:val="none" w:sz="0" w:space="0" w:color="auto"/>
        <w:left w:val="none" w:sz="0" w:space="0" w:color="auto"/>
        <w:bottom w:val="none" w:sz="0" w:space="0" w:color="auto"/>
        <w:right w:val="none" w:sz="0" w:space="0" w:color="auto"/>
      </w:divBdr>
    </w:div>
    <w:div w:id="324363977">
      <w:bodyDiv w:val="1"/>
      <w:marLeft w:val="0"/>
      <w:marRight w:val="0"/>
      <w:marTop w:val="0"/>
      <w:marBottom w:val="0"/>
      <w:divBdr>
        <w:top w:val="none" w:sz="0" w:space="0" w:color="auto"/>
        <w:left w:val="none" w:sz="0" w:space="0" w:color="auto"/>
        <w:bottom w:val="none" w:sz="0" w:space="0" w:color="auto"/>
        <w:right w:val="none" w:sz="0" w:space="0" w:color="auto"/>
      </w:divBdr>
    </w:div>
    <w:div w:id="331371920">
      <w:bodyDiv w:val="1"/>
      <w:marLeft w:val="0"/>
      <w:marRight w:val="0"/>
      <w:marTop w:val="0"/>
      <w:marBottom w:val="0"/>
      <w:divBdr>
        <w:top w:val="none" w:sz="0" w:space="0" w:color="auto"/>
        <w:left w:val="none" w:sz="0" w:space="0" w:color="auto"/>
        <w:bottom w:val="none" w:sz="0" w:space="0" w:color="auto"/>
        <w:right w:val="none" w:sz="0" w:space="0" w:color="auto"/>
      </w:divBdr>
    </w:div>
    <w:div w:id="379326311">
      <w:bodyDiv w:val="1"/>
      <w:marLeft w:val="0"/>
      <w:marRight w:val="0"/>
      <w:marTop w:val="0"/>
      <w:marBottom w:val="0"/>
      <w:divBdr>
        <w:top w:val="none" w:sz="0" w:space="0" w:color="auto"/>
        <w:left w:val="none" w:sz="0" w:space="0" w:color="auto"/>
        <w:bottom w:val="none" w:sz="0" w:space="0" w:color="auto"/>
        <w:right w:val="none" w:sz="0" w:space="0" w:color="auto"/>
      </w:divBdr>
    </w:div>
    <w:div w:id="443960898">
      <w:bodyDiv w:val="1"/>
      <w:marLeft w:val="0"/>
      <w:marRight w:val="0"/>
      <w:marTop w:val="0"/>
      <w:marBottom w:val="0"/>
      <w:divBdr>
        <w:top w:val="none" w:sz="0" w:space="0" w:color="auto"/>
        <w:left w:val="none" w:sz="0" w:space="0" w:color="auto"/>
        <w:bottom w:val="none" w:sz="0" w:space="0" w:color="auto"/>
        <w:right w:val="none" w:sz="0" w:space="0" w:color="auto"/>
      </w:divBdr>
    </w:div>
    <w:div w:id="486169913">
      <w:bodyDiv w:val="1"/>
      <w:marLeft w:val="0"/>
      <w:marRight w:val="0"/>
      <w:marTop w:val="0"/>
      <w:marBottom w:val="0"/>
      <w:divBdr>
        <w:top w:val="none" w:sz="0" w:space="0" w:color="auto"/>
        <w:left w:val="none" w:sz="0" w:space="0" w:color="auto"/>
        <w:bottom w:val="none" w:sz="0" w:space="0" w:color="auto"/>
        <w:right w:val="none" w:sz="0" w:space="0" w:color="auto"/>
      </w:divBdr>
    </w:div>
    <w:div w:id="524832094">
      <w:bodyDiv w:val="1"/>
      <w:marLeft w:val="0"/>
      <w:marRight w:val="0"/>
      <w:marTop w:val="0"/>
      <w:marBottom w:val="0"/>
      <w:divBdr>
        <w:top w:val="none" w:sz="0" w:space="0" w:color="auto"/>
        <w:left w:val="none" w:sz="0" w:space="0" w:color="auto"/>
        <w:bottom w:val="none" w:sz="0" w:space="0" w:color="auto"/>
        <w:right w:val="none" w:sz="0" w:space="0" w:color="auto"/>
      </w:divBdr>
    </w:div>
    <w:div w:id="665278855">
      <w:bodyDiv w:val="1"/>
      <w:marLeft w:val="0"/>
      <w:marRight w:val="0"/>
      <w:marTop w:val="0"/>
      <w:marBottom w:val="0"/>
      <w:divBdr>
        <w:top w:val="none" w:sz="0" w:space="0" w:color="auto"/>
        <w:left w:val="none" w:sz="0" w:space="0" w:color="auto"/>
        <w:bottom w:val="none" w:sz="0" w:space="0" w:color="auto"/>
        <w:right w:val="none" w:sz="0" w:space="0" w:color="auto"/>
      </w:divBdr>
    </w:div>
    <w:div w:id="665281844">
      <w:bodyDiv w:val="1"/>
      <w:marLeft w:val="0"/>
      <w:marRight w:val="0"/>
      <w:marTop w:val="0"/>
      <w:marBottom w:val="0"/>
      <w:divBdr>
        <w:top w:val="none" w:sz="0" w:space="0" w:color="auto"/>
        <w:left w:val="none" w:sz="0" w:space="0" w:color="auto"/>
        <w:bottom w:val="none" w:sz="0" w:space="0" w:color="auto"/>
        <w:right w:val="none" w:sz="0" w:space="0" w:color="auto"/>
      </w:divBdr>
    </w:div>
    <w:div w:id="736782265">
      <w:bodyDiv w:val="1"/>
      <w:marLeft w:val="0"/>
      <w:marRight w:val="0"/>
      <w:marTop w:val="0"/>
      <w:marBottom w:val="0"/>
      <w:divBdr>
        <w:top w:val="none" w:sz="0" w:space="0" w:color="auto"/>
        <w:left w:val="none" w:sz="0" w:space="0" w:color="auto"/>
        <w:bottom w:val="none" w:sz="0" w:space="0" w:color="auto"/>
        <w:right w:val="none" w:sz="0" w:space="0" w:color="auto"/>
      </w:divBdr>
    </w:div>
    <w:div w:id="783427130">
      <w:bodyDiv w:val="1"/>
      <w:marLeft w:val="0"/>
      <w:marRight w:val="0"/>
      <w:marTop w:val="0"/>
      <w:marBottom w:val="0"/>
      <w:divBdr>
        <w:top w:val="none" w:sz="0" w:space="0" w:color="auto"/>
        <w:left w:val="none" w:sz="0" w:space="0" w:color="auto"/>
        <w:bottom w:val="none" w:sz="0" w:space="0" w:color="auto"/>
        <w:right w:val="none" w:sz="0" w:space="0" w:color="auto"/>
      </w:divBdr>
    </w:div>
    <w:div w:id="874661136">
      <w:bodyDiv w:val="1"/>
      <w:marLeft w:val="0"/>
      <w:marRight w:val="0"/>
      <w:marTop w:val="0"/>
      <w:marBottom w:val="0"/>
      <w:divBdr>
        <w:top w:val="none" w:sz="0" w:space="0" w:color="auto"/>
        <w:left w:val="none" w:sz="0" w:space="0" w:color="auto"/>
        <w:bottom w:val="none" w:sz="0" w:space="0" w:color="auto"/>
        <w:right w:val="none" w:sz="0" w:space="0" w:color="auto"/>
      </w:divBdr>
    </w:div>
    <w:div w:id="892814271">
      <w:bodyDiv w:val="1"/>
      <w:marLeft w:val="0"/>
      <w:marRight w:val="0"/>
      <w:marTop w:val="0"/>
      <w:marBottom w:val="0"/>
      <w:divBdr>
        <w:top w:val="none" w:sz="0" w:space="0" w:color="auto"/>
        <w:left w:val="none" w:sz="0" w:space="0" w:color="auto"/>
        <w:bottom w:val="none" w:sz="0" w:space="0" w:color="auto"/>
        <w:right w:val="none" w:sz="0" w:space="0" w:color="auto"/>
      </w:divBdr>
    </w:div>
    <w:div w:id="993803918">
      <w:bodyDiv w:val="1"/>
      <w:marLeft w:val="0"/>
      <w:marRight w:val="0"/>
      <w:marTop w:val="0"/>
      <w:marBottom w:val="0"/>
      <w:divBdr>
        <w:top w:val="none" w:sz="0" w:space="0" w:color="auto"/>
        <w:left w:val="none" w:sz="0" w:space="0" w:color="auto"/>
        <w:bottom w:val="none" w:sz="0" w:space="0" w:color="auto"/>
        <w:right w:val="none" w:sz="0" w:space="0" w:color="auto"/>
      </w:divBdr>
    </w:div>
    <w:div w:id="1134832941">
      <w:bodyDiv w:val="1"/>
      <w:marLeft w:val="0"/>
      <w:marRight w:val="0"/>
      <w:marTop w:val="0"/>
      <w:marBottom w:val="0"/>
      <w:divBdr>
        <w:top w:val="none" w:sz="0" w:space="0" w:color="auto"/>
        <w:left w:val="none" w:sz="0" w:space="0" w:color="auto"/>
        <w:bottom w:val="none" w:sz="0" w:space="0" w:color="auto"/>
        <w:right w:val="none" w:sz="0" w:space="0" w:color="auto"/>
      </w:divBdr>
    </w:div>
    <w:div w:id="1166674853">
      <w:bodyDiv w:val="1"/>
      <w:marLeft w:val="0"/>
      <w:marRight w:val="0"/>
      <w:marTop w:val="0"/>
      <w:marBottom w:val="0"/>
      <w:divBdr>
        <w:top w:val="none" w:sz="0" w:space="0" w:color="auto"/>
        <w:left w:val="none" w:sz="0" w:space="0" w:color="auto"/>
        <w:bottom w:val="none" w:sz="0" w:space="0" w:color="auto"/>
        <w:right w:val="none" w:sz="0" w:space="0" w:color="auto"/>
      </w:divBdr>
    </w:div>
    <w:div w:id="1212033238">
      <w:bodyDiv w:val="1"/>
      <w:marLeft w:val="0"/>
      <w:marRight w:val="0"/>
      <w:marTop w:val="0"/>
      <w:marBottom w:val="0"/>
      <w:divBdr>
        <w:top w:val="none" w:sz="0" w:space="0" w:color="auto"/>
        <w:left w:val="none" w:sz="0" w:space="0" w:color="auto"/>
        <w:bottom w:val="none" w:sz="0" w:space="0" w:color="auto"/>
        <w:right w:val="none" w:sz="0" w:space="0" w:color="auto"/>
      </w:divBdr>
    </w:div>
    <w:div w:id="1260798765">
      <w:bodyDiv w:val="1"/>
      <w:marLeft w:val="0"/>
      <w:marRight w:val="0"/>
      <w:marTop w:val="0"/>
      <w:marBottom w:val="0"/>
      <w:divBdr>
        <w:top w:val="none" w:sz="0" w:space="0" w:color="auto"/>
        <w:left w:val="none" w:sz="0" w:space="0" w:color="auto"/>
        <w:bottom w:val="none" w:sz="0" w:space="0" w:color="auto"/>
        <w:right w:val="none" w:sz="0" w:space="0" w:color="auto"/>
      </w:divBdr>
    </w:div>
    <w:div w:id="1379888899">
      <w:bodyDiv w:val="1"/>
      <w:marLeft w:val="0"/>
      <w:marRight w:val="0"/>
      <w:marTop w:val="0"/>
      <w:marBottom w:val="0"/>
      <w:divBdr>
        <w:top w:val="none" w:sz="0" w:space="0" w:color="auto"/>
        <w:left w:val="none" w:sz="0" w:space="0" w:color="auto"/>
        <w:bottom w:val="none" w:sz="0" w:space="0" w:color="auto"/>
        <w:right w:val="none" w:sz="0" w:space="0" w:color="auto"/>
      </w:divBdr>
    </w:div>
    <w:div w:id="1596984219">
      <w:bodyDiv w:val="1"/>
      <w:marLeft w:val="0"/>
      <w:marRight w:val="0"/>
      <w:marTop w:val="0"/>
      <w:marBottom w:val="0"/>
      <w:divBdr>
        <w:top w:val="none" w:sz="0" w:space="0" w:color="auto"/>
        <w:left w:val="none" w:sz="0" w:space="0" w:color="auto"/>
        <w:bottom w:val="none" w:sz="0" w:space="0" w:color="auto"/>
        <w:right w:val="none" w:sz="0" w:space="0" w:color="auto"/>
      </w:divBdr>
    </w:div>
    <w:div w:id="1816027041">
      <w:bodyDiv w:val="1"/>
      <w:marLeft w:val="0"/>
      <w:marRight w:val="0"/>
      <w:marTop w:val="0"/>
      <w:marBottom w:val="0"/>
      <w:divBdr>
        <w:top w:val="none" w:sz="0" w:space="0" w:color="auto"/>
        <w:left w:val="none" w:sz="0" w:space="0" w:color="auto"/>
        <w:bottom w:val="none" w:sz="0" w:space="0" w:color="auto"/>
        <w:right w:val="none" w:sz="0" w:space="0" w:color="auto"/>
      </w:divBdr>
    </w:div>
    <w:div w:id="1952785463">
      <w:bodyDiv w:val="1"/>
      <w:marLeft w:val="0"/>
      <w:marRight w:val="0"/>
      <w:marTop w:val="0"/>
      <w:marBottom w:val="0"/>
      <w:divBdr>
        <w:top w:val="none" w:sz="0" w:space="0" w:color="auto"/>
        <w:left w:val="none" w:sz="0" w:space="0" w:color="auto"/>
        <w:bottom w:val="none" w:sz="0" w:space="0" w:color="auto"/>
        <w:right w:val="none" w:sz="0" w:space="0" w:color="auto"/>
      </w:divBdr>
    </w:div>
    <w:div w:id="1977880180">
      <w:bodyDiv w:val="1"/>
      <w:marLeft w:val="0"/>
      <w:marRight w:val="0"/>
      <w:marTop w:val="0"/>
      <w:marBottom w:val="0"/>
      <w:divBdr>
        <w:top w:val="none" w:sz="0" w:space="0" w:color="auto"/>
        <w:left w:val="none" w:sz="0" w:space="0" w:color="auto"/>
        <w:bottom w:val="none" w:sz="0" w:space="0" w:color="auto"/>
        <w:right w:val="none" w:sz="0" w:space="0" w:color="auto"/>
      </w:divBdr>
    </w:div>
    <w:div w:id="2140488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ian.brautigam@mvc.edu" TargetMode="External"/><Relationship Id="rId18" Type="http://schemas.openxmlformats.org/officeDocument/2006/relationships/hyperlink" Target="mailto:Evelyn.marquez@vvc.edu" TargetMode="External"/><Relationship Id="rId26" Type="http://schemas.openxmlformats.org/officeDocument/2006/relationships/hyperlink" Target="mailto:mayfieldba@butte.edu" TargetMode="External"/><Relationship Id="rId39" Type="http://schemas.openxmlformats.org/officeDocument/2006/relationships/hyperlink" Target="mailto:joconnor@cerritos.edu" TargetMode="External"/><Relationship Id="rId3" Type="http://schemas.openxmlformats.org/officeDocument/2006/relationships/styles" Target="styles.xml"/><Relationship Id="rId21" Type="http://schemas.openxmlformats.org/officeDocument/2006/relationships/hyperlink" Target="mailto:Nicole.smith@mvc.edu" TargetMode="External"/><Relationship Id="rId34" Type="http://schemas.openxmlformats.org/officeDocument/2006/relationships/hyperlink" Target="mailto:JKBradley@mtsac.edu" TargetMode="External"/><Relationship Id="rId42" Type="http://schemas.openxmlformats.org/officeDocument/2006/relationships/hyperlink" Target="mailto:lguy@sce.edu" TargetMode="External"/><Relationship Id="rId47" Type="http://schemas.openxmlformats.org/officeDocument/2006/relationships/hyperlink" Target="mailto:saht@scc.losrios.edu" TargetMode="External"/><Relationship Id="rId7" Type="http://schemas.openxmlformats.org/officeDocument/2006/relationships/endnotes" Target="endnotes.xml"/><Relationship Id="rId12" Type="http://schemas.openxmlformats.org/officeDocument/2006/relationships/hyperlink" Target="mailto:leona.crawford@norcocollege.edu" TargetMode="External"/><Relationship Id="rId17" Type="http://schemas.openxmlformats.org/officeDocument/2006/relationships/hyperlink" Target="mailto:Vivian.ygloria@rccd.edu" TargetMode="External"/><Relationship Id="rId25" Type="http://schemas.openxmlformats.org/officeDocument/2006/relationships/hyperlink" Target="mailto:capedmentorshipprogram@gmail.com" TargetMode="External"/><Relationship Id="rId33" Type="http://schemas.openxmlformats.org/officeDocument/2006/relationships/hyperlink" Target="mailto:stewaR@scc.losrios.edu" TargetMode="External"/><Relationship Id="rId38" Type="http://schemas.openxmlformats.org/officeDocument/2006/relationships/hyperlink" Target="mailto:dwalters@sdccd.edu" TargetMode="External"/><Relationship Id="rId46" Type="http://schemas.openxmlformats.org/officeDocument/2006/relationships/hyperlink" Target="mailto:CAPEDmembership@gmail.com" TargetMode="External"/><Relationship Id="rId2" Type="http://schemas.openxmlformats.org/officeDocument/2006/relationships/numbering" Target="numbering.xml"/><Relationship Id="rId16" Type="http://schemas.openxmlformats.org/officeDocument/2006/relationships/hyperlink" Target="mailto:cbowman@gwc.cccd.edu" TargetMode="External"/><Relationship Id="rId20" Type="http://schemas.openxmlformats.org/officeDocument/2006/relationships/hyperlink" Target="mailto:CAPED38@gmail.com" TargetMode="External"/><Relationship Id="rId29" Type="http://schemas.openxmlformats.org/officeDocument/2006/relationships/hyperlink" Target="mailto:inga.maples@mccd.edu" TargetMode="External"/><Relationship Id="rId41" Type="http://schemas.openxmlformats.org/officeDocument/2006/relationships/hyperlink" Target="https://drive.google.com/open?id=1Bm2wusPHJ8SCPXUY7eE3UVwtj41Ullq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vian.ygloria@rccd.edu" TargetMode="External"/><Relationship Id="rId24" Type="http://schemas.openxmlformats.org/officeDocument/2006/relationships/hyperlink" Target="mailto:laborn@cerritos.edu" TargetMode="External"/><Relationship Id="rId32" Type="http://schemas.openxmlformats.org/officeDocument/2006/relationships/hyperlink" Target="mailto:krtaylor@sdccd.edu" TargetMode="External"/><Relationship Id="rId37" Type="http://schemas.openxmlformats.org/officeDocument/2006/relationships/hyperlink" Target="mailto:melodie.cameron@missioncollege.edu" TargetMode="External"/><Relationship Id="rId40" Type="http://schemas.openxmlformats.org/officeDocument/2006/relationships/hyperlink" Target="mailto:kbell@santarosa.edu" TargetMode="External"/><Relationship Id="rId45" Type="http://schemas.openxmlformats.org/officeDocument/2006/relationships/hyperlink" Target="mailto:ddecker@cypresscollege.edu" TargetMode="External"/><Relationship Id="rId5" Type="http://schemas.openxmlformats.org/officeDocument/2006/relationships/webSettings" Target="webSettings.xml"/><Relationship Id="rId15" Type="http://schemas.openxmlformats.org/officeDocument/2006/relationships/hyperlink" Target="mailto:g.tracy@comcast.net" TargetMode="External"/><Relationship Id="rId23" Type="http://schemas.openxmlformats.org/officeDocument/2006/relationships/hyperlink" Target="mailto:mmatsui@riohondo.edu" TargetMode="External"/><Relationship Id="rId28" Type="http://schemas.openxmlformats.org/officeDocument/2006/relationships/hyperlink" Target="mailto:ahallex@valleycollege.edu" TargetMode="External"/><Relationship Id="rId36" Type="http://schemas.openxmlformats.org/officeDocument/2006/relationships/hyperlink" Target="mailto:tomthompson@fullerton.edu" TargetMode="External"/><Relationship Id="rId49" Type="http://schemas.openxmlformats.org/officeDocument/2006/relationships/theme" Target="theme/theme1.xml"/><Relationship Id="rId10" Type="http://schemas.openxmlformats.org/officeDocument/2006/relationships/hyperlink" Target="mailto:erikakir2@gmail.com" TargetMode="External"/><Relationship Id="rId19" Type="http://schemas.openxmlformats.org/officeDocument/2006/relationships/footer" Target="footer1.xml"/><Relationship Id="rId31" Type="http://schemas.openxmlformats.org/officeDocument/2006/relationships/hyperlink" Target="mailto:AGottdank@sce.edu" TargetMode="External"/><Relationship Id="rId44" Type="http://schemas.openxmlformats.org/officeDocument/2006/relationships/hyperlink" Target="mailto:scott.brown@rcc.edu" TargetMode="External"/><Relationship Id="rId4" Type="http://schemas.openxmlformats.org/officeDocument/2006/relationships/settings" Target="settings.xml"/><Relationship Id="rId9" Type="http://schemas.openxmlformats.org/officeDocument/2006/relationships/hyperlink" Target="mailto:g.tracy@comcast.net" TargetMode="External"/><Relationship Id="rId14" Type="http://schemas.openxmlformats.org/officeDocument/2006/relationships/hyperlink" Target="mailto:Evelyn.marquez@vvc.edu" TargetMode="External"/><Relationship Id="rId22" Type="http://schemas.openxmlformats.org/officeDocument/2006/relationships/hyperlink" Target="mailto:Nicole.smith@mvc.edu" TargetMode="External"/><Relationship Id="rId27" Type="http://schemas.openxmlformats.org/officeDocument/2006/relationships/hyperlink" Target="mailto:msauter@saddleback.edu" TargetMode="External"/><Relationship Id="rId30" Type="http://schemas.openxmlformats.org/officeDocument/2006/relationships/hyperlink" Target="mailto:asala@deltacollege.edu" TargetMode="External"/><Relationship Id="rId35" Type="http://schemas.openxmlformats.org/officeDocument/2006/relationships/hyperlink" Target="mailto:drjaniceemerzian@gmail.com" TargetMode="External"/><Relationship Id="rId43" Type="http://schemas.openxmlformats.org/officeDocument/2006/relationships/hyperlink" Target="mailto:lrofman@noce.edu" TargetMode="External"/><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60B7F-E493-4926-A1B4-E8305EB5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6547</Words>
  <Characters>37320</Characters>
  <Application>Microsoft Office Word</Application>
  <DocSecurity>2</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Victor Valley College</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Marquez</dc:creator>
  <cp:lastModifiedBy>Kim Letendre</cp:lastModifiedBy>
  <cp:revision>13</cp:revision>
  <cp:lastPrinted>2018-10-15T18:39:00Z</cp:lastPrinted>
  <dcterms:created xsi:type="dcterms:W3CDTF">2018-10-16T20:43:00Z</dcterms:created>
  <dcterms:modified xsi:type="dcterms:W3CDTF">2018-10-16T20:59:00Z</dcterms:modified>
</cp:coreProperties>
</file>